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purl.oclc.org/ooxml/officeDocument/relationships/extendedProperties" Target="docProps/app.xml"/><Relationship Id="rId2" Type="http://schemas.openxmlformats.org/package/2006/relationships/metadata/core-properties" Target="docProps/core.xml"/><Relationship Id="rId1" Type="http://purl.oclc.org/ooxml/officeDocument/relationships/officeDocument" Target="word/document.xml"/></Relationships>
</file>

<file path=word/document.xml><?xml version="1.0" encoding="utf-8"?>
<w:document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conformance="strict">
  <w:body>
    <w:p w14:paraId="6F4574FD" w14:textId="77777777" w:rsidR="00734A74" w:rsidRPr="00C16E9D" w:rsidRDefault="00734A74" w:rsidP="00734A74">
      <w:pPr>
        <w:overflowPunct w:val="0"/>
        <w:adjustRightInd w:val="0"/>
        <w:spacing w:line="9pt" w:lineRule="atLeast"/>
        <w:jc w:val="start"/>
        <w:textAlignment w:val="baseline"/>
        <w:rPr>
          <w:rFonts w:ascii="ＭＳ 明朝" w:hAnsi="ＭＳ 明朝" w:cs="ＭＳ 明朝"/>
          <w:color w:val="000000"/>
          <w:kern w:val="0"/>
          <w:sz w:val="28"/>
          <w:szCs w:val="22"/>
        </w:rPr>
      </w:pPr>
      <w:r w:rsidRPr="00C16E9D">
        <w:rPr>
          <w:rFonts w:ascii="ＭＳ 明朝" w:hAnsi="ＭＳ 明朝" w:cs="ＭＳ 明朝" w:hint="eastAsia"/>
          <w:color w:val="000000"/>
          <w:kern w:val="0"/>
          <w:sz w:val="22"/>
          <w:szCs w:val="22"/>
        </w:rPr>
        <w:t>社内様式</w:t>
      </w:r>
      <w:r>
        <w:rPr>
          <w:rFonts w:ascii="ＭＳ 明朝" w:hAnsi="ＭＳ 明朝" w:cs="ＭＳ 明朝" w:hint="eastAsia"/>
          <w:color w:val="000000"/>
          <w:kern w:val="0"/>
          <w:sz w:val="22"/>
          <w:szCs w:val="22"/>
        </w:rPr>
        <w:t>15</w:t>
      </w:r>
    </w:p>
    <w:p w14:paraId="56A609B1" w14:textId="77777777" w:rsidR="00734A74" w:rsidRPr="00C16E9D" w:rsidRDefault="00734A74" w:rsidP="00734A74">
      <w:pPr>
        <w:jc w:val="center"/>
        <w:rPr>
          <w:rFonts w:ascii="ＭＳ 明朝" w:hAnsi="ＭＳ 明朝"/>
          <w:sz w:val="28"/>
          <w:szCs w:val="22"/>
        </w:rPr>
      </w:pPr>
      <w:r>
        <w:rPr>
          <w:rFonts w:ascii="ＭＳ 明朝" w:hAnsi="ＭＳ 明朝" w:hint="eastAsia"/>
          <w:sz w:val="28"/>
          <w:szCs w:val="22"/>
        </w:rPr>
        <w:t>時差出勤</w:t>
      </w:r>
      <w:r w:rsidRPr="00C16E9D">
        <w:rPr>
          <w:rFonts w:ascii="ＭＳ 明朝" w:hAnsi="ＭＳ 明朝" w:hint="eastAsia"/>
          <w:sz w:val="28"/>
          <w:szCs w:val="22"/>
        </w:rPr>
        <w:t>取扱通知書</w:t>
      </w:r>
    </w:p>
    <w:p w14:paraId="3ACEA7D6" w14:textId="77777777" w:rsidR="00734A74" w:rsidRPr="00C16E9D" w:rsidRDefault="00734A74" w:rsidP="00734A74">
      <w:pPr>
        <w:rPr>
          <w:rFonts w:ascii="ＭＳ 明朝" w:hAnsi="ＭＳ 明朝"/>
          <w:sz w:val="22"/>
          <w:szCs w:val="22"/>
        </w:rPr>
      </w:pPr>
    </w:p>
    <w:p w14:paraId="2509A319" w14:textId="77777777" w:rsidR="00734A74" w:rsidRPr="00C16E9D" w:rsidRDefault="00734A74" w:rsidP="00734A74">
      <w:pPr>
        <w:overflowPunct w:val="0"/>
        <w:adjustRightInd w:val="0"/>
        <w:spacing w:line="9pt" w:lineRule="atLeast"/>
        <w:jc w:val="start"/>
        <w:textAlignment w:val="baseline"/>
        <w:rPr>
          <w:rFonts w:ascii="ＭＳ 明朝" w:hAnsi="ＭＳ 明朝" w:cs="ＭＳ 明朝"/>
          <w:color w:val="000000"/>
          <w:kern w:val="0"/>
          <w:szCs w:val="21"/>
        </w:rPr>
      </w:pPr>
      <w:r w:rsidRPr="00C16E9D">
        <w:rPr>
          <w:rFonts w:ascii="ＭＳ 明朝" w:hAnsi="ＭＳ 明朝" w:cs="ＭＳ 明朝" w:hint="eastAsia"/>
          <w:color w:val="000000"/>
          <w:kern w:val="0"/>
          <w:szCs w:val="21"/>
        </w:rPr>
        <w:t xml:space="preserve">　　　　　　　　　　　　　　殿</w:t>
      </w:r>
    </w:p>
    <w:p w14:paraId="7DC2AE33" w14:textId="77777777" w:rsidR="00734A74" w:rsidRPr="00C16E9D" w:rsidRDefault="00734A74" w:rsidP="00734A74">
      <w:pPr>
        <w:overflowPunct w:val="0"/>
        <w:adjustRightInd w:val="0"/>
        <w:spacing w:line="9pt" w:lineRule="atLeast"/>
        <w:ind w:end="21pt" w:firstLineChars="2400" w:firstLine="252pt"/>
        <w:jc w:val="end"/>
        <w:textAlignment w:val="baseline"/>
        <w:rPr>
          <w:rFonts w:ascii="ＭＳ 明朝" w:hAnsi="ＭＳ 明朝" w:cs="ＭＳ 明朝"/>
          <w:color w:val="000000"/>
          <w:kern w:val="0"/>
          <w:szCs w:val="21"/>
        </w:rPr>
      </w:pPr>
      <w:r w:rsidRPr="00C16E9D">
        <w:rPr>
          <w:rFonts w:ascii="ＭＳ 明朝" w:hAnsi="ＭＳ 明朝" w:cs="ＭＳ 明朝" w:hint="eastAsia"/>
          <w:color w:val="000000"/>
          <w:kern w:val="0"/>
          <w:szCs w:val="21"/>
        </w:rPr>
        <w:t xml:space="preserve">　　年　　月　　日</w:t>
      </w:r>
    </w:p>
    <w:p w14:paraId="30A1DC9B" w14:textId="77777777" w:rsidR="00734A74" w:rsidRPr="00C16E9D" w:rsidRDefault="00734A74" w:rsidP="00734A74">
      <w:pPr>
        <w:overflowPunct w:val="0"/>
        <w:adjustRightInd w:val="0"/>
        <w:spacing w:line="9pt" w:lineRule="atLeast"/>
        <w:ind w:startChars="2900" w:start="304.50pt"/>
        <w:jc w:val="start"/>
        <w:textAlignment w:val="baseline"/>
        <w:rPr>
          <w:rFonts w:ascii="ＭＳ 明朝" w:hAnsi="ＭＳ 明朝" w:cs="ＭＳ 明朝"/>
          <w:color w:val="000000"/>
          <w:kern w:val="0"/>
          <w:szCs w:val="21"/>
        </w:rPr>
      </w:pPr>
      <w:r w:rsidRPr="00C16E9D">
        <w:rPr>
          <w:rFonts w:ascii="ＭＳ 明朝" w:hAnsi="ＭＳ 明朝" w:cs="ＭＳ 明朝" w:hint="eastAsia"/>
          <w:color w:val="000000"/>
          <w:kern w:val="0"/>
          <w:szCs w:val="21"/>
        </w:rPr>
        <w:t xml:space="preserve">　　　　会社名</w:t>
      </w:r>
    </w:p>
    <w:p w14:paraId="4C98E65F" w14:textId="77777777" w:rsidR="00734A74" w:rsidRPr="00C16E9D" w:rsidRDefault="00734A74" w:rsidP="00734A74">
      <w:pPr>
        <w:overflowPunct w:val="0"/>
        <w:adjustRightInd w:val="0"/>
        <w:spacing w:line="9pt" w:lineRule="atLeast"/>
        <w:jc w:val="start"/>
        <w:textAlignment w:val="baseline"/>
        <w:rPr>
          <w:rFonts w:ascii="ＭＳ 明朝" w:hAnsi="ＭＳ 明朝" w:cs="ＭＳ 明朝"/>
          <w:color w:val="000000"/>
          <w:kern w:val="0"/>
          <w:szCs w:val="21"/>
        </w:rPr>
      </w:pPr>
    </w:p>
    <w:p w14:paraId="20CAAFF8" w14:textId="59B4D88F" w:rsidR="00734A74" w:rsidRPr="00C16E9D" w:rsidRDefault="00734A74" w:rsidP="00734A74">
      <w:pPr>
        <w:overflowPunct w:val="0"/>
        <w:adjustRightInd w:val="0"/>
        <w:spacing w:line="9pt" w:lineRule="atLeast"/>
        <w:ind w:firstLineChars="100" w:firstLine="10.50pt"/>
        <w:jc w:val="start"/>
        <w:textAlignment w:val="baseline"/>
        <w:rPr>
          <w:rFonts w:ascii="ＭＳ 明朝" w:hAnsi="ＭＳ 明朝" w:cs="ＭＳ 明朝"/>
          <w:color w:val="000000"/>
          <w:kern w:val="0"/>
          <w:szCs w:val="21"/>
        </w:rPr>
      </w:pPr>
      <w:r w:rsidRPr="00C16E9D">
        <w:rPr>
          <w:rFonts w:ascii="ＭＳ 明朝" w:hAnsi="ＭＳ 明朝" w:cs="ＭＳ 明朝" w:hint="eastAsia"/>
          <w:color w:val="000000"/>
          <w:kern w:val="0"/>
          <w:szCs w:val="21"/>
        </w:rPr>
        <w:t>あなたから　　　　年　　月　　日に</w:t>
      </w:r>
      <w:r>
        <w:rPr>
          <w:rFonts w:ascii="ＭＳ 明朝" w:hAnsi="ＭＳ 明朝" w:cs="ＭＳ 明朝" w:hint="eastAsia"/>
          <w:color w:val="000000"/>
          <w:kern w:val="0"/>
          <w:szCs w:val="21"/>
        </w:rPr>
        <w:t>時差出勤</w:t>
      </w:r>
      <w:r w:rsidRPr="00C16E9D">
        <w:rPr>
          <w:rFonts w:ascii="ＭＳ 明朝" w:hAnsi="ＭＳ 明朝" w:cs="ＭＳ 明朝" w:hint="eastAsia"/>
          <w:color w:val="000000"/>
          <w:kern w:val="0"/>
          <w:szCs w:val="21"/>
        </w:rPr>
        <w:t>の申出がありました。</w:t>
      </w:r>
      <w:r w:rsidR="000203ED">
        <w:rPr>
          <w:rFonts w:ascii="ＭＳ 明朝" w:hAnsi="ＭＳ 明朝" w:cs="ＭＳ 明朝" w:hint="eastAsia"/>
          <w:color w:val="000000"/>
          <w:kern w:val="0"/>
          <w:szCs w:val="21"/>
        </w:rPr>
        <w:t>育児・介護休業規程</w:t>
      </w:r>
      <w:r w:rsidRPr="00C16E9D">
        <w:rPr>
          <w:rFonts w:ascii="ＭＳ 明朝" w:hAnsi="ＭＳ 明朝" w:cs="ＭＳ 明朝" w:hint="eastAsia"/>
          <w:color w:val="000000"/>
          <w:kern w:val="0"/>
          <w:szCs w:val="21"/>
        </w:rPr>
        <w:t>（</w:t>
      </w:r>
      <w:r w:rsidRPr="00DA6BBD">
        <w:rPr>
          <w:rFonts w:ascii="ＭＳ 明朝" w:hAnsi="ＭＳ 明朝" w:cs="ＭＳ 明朝" w:hint="eastAsia"/>
          <w:color w:val="000000"/>
          <w:kern w:val="0"/>
          <w:szCs w:val="21"/>
        </w:rPr>
        <w:t>第20条</w:t>
      </w:r>
      <w:r w:rsidRPr="00C16E9D">
        <w:rPr>
          <w:rFonts w:ascii="ＭＳ 明朝" w:hAnsi="ＭＳ 明朝" w:cs="ＭＳ 明朝" w:hint="eastAsia"/>
          <w:color w:val="000000"/>
          <w:kern w:val="0"/>
          <w:szCs w:val="21"/>
        </w:rPr>
        <w:t>）に基づき、その取扱いを下記のとおり通知します（ただし、期間の変更の申出があった場合には下記の事項の若干の変更があり得ます。）。</w:t>
      </w:r>
    </w:p>
    <w:p w14:paraId="1ACD6E53" w14:textId="77777777" w:rsidR="00734A74" w:rsidRPr="00C16E9D" w:rsidRDefault="00734A74" w:rsidP="00734A74">
      <w:pPr>
        <w:overflowPunct w:val="0"/>
        <w:adjustRightInd w:val="0"/>
        <w:spacing w:line="9pt" w:lineRule="atLeast"/>
        <w:jc w:val="start"/>
        <w:textAlignment w:val="baseline"/>
        <w:rPr>
          <w:rFonts w:ascii="ＭＳ 明朝" w:hAnsi="ＭＳ 明朝" w:cs="ＭＳ 明朝"/>
          <w:color w:val="000000"/>
          <w:kern w:val="0"/>
          <w:szCs w:val="21"/>
        </w:rPr>
      </w:pPr>
    </w:p>
    <w:p w14:paraId="560E2697" w14:textId="77777777" w:rsidR="00734A74" w:rsidRPr="00C16E9D" w:rsidRDefault="00734A74" w:rsidP="00734A74">
      <w:pPr>
        <w:overflowPunct w:val="0"/>
        <w:adjustRightInd w:val="0"/>
        <w:spacing w:line="9pt" w:lineRule="atLeast"/>
        <w:ind w:start="28.35pt" w:firstLine="5.40pt"/>
        <w:jc w:val="center"/>
        <w:textAlignment w:val="baseline"/>
        <w:rPr>
          <w:rFonts w:ascii="ＭＳ 明朝" w:hAnsi="ＭＳ 明朝" w:cs="ＭＳ 明朝"/>
          <w:color w:val="000000"/>
          <w:kern w:val="0"/>
          <w:szCs w:val="21"/>
        </w:rPr>
      </w:pPr>
      <w:r w:rsidRPr="00C16E9D">
        <w:rPr>
          <w:rFonts w:ascii="ＭＳ 明朝" w:hAnsi="ＭＳ 明朝" w:cs="ＭＳ 明朝" w:hint="eastAsia"/>
          <w:color w:val="000000"/>
          <w:kern w:val="0"/>
          <w:szCs w:val="21"/>
        </w:rPr>
        <w:t>記</w:t>
      </w:r>
    </w:p>
    <w:p w14:paraId="77EB50C9" w14:textId="77777777" w:rsidR="00734A74" w:rsidRPr="00C16E9D" w:rsidRDefault="00734A74" w:rsidP="00734A74">
      <w:pPr>
        <w:overflowPunct w:val="0"/>
        <w:adjustRightInd w:val="0"/>
        <w:spacing w:line="9pt" w:lineRule="atLeast"/>
        <w:jc w:val="start"/>
        <w:textAlignment w:val="baseline"/>
        <w:rPr>
          <w:rFonts w:ascii="ＭＳ 明朝" w:hAnsi="ＭＳ 明朝" w:cs="ＭＳ 明朝"/>
          <w:color w:val="000000"/>
          <w:kern w:val="0"/>
          <w:szCs w:val="21"/>
        </w:rPr>
      </w:pPr>
    </w:p>
    <w:tbl>
      <w:tblPr>
        <w:tblpPr w:leftFromText="142" w:rightFromText="142" w:vertAnchor="text" w:horzAnchor="margin" w:tblpY="84"/>
        <w:tblW w:w="508.65pt" w:type="dxa"/>
        <w:tblBorders>
          <w:top w:val="single" w:sz="4" w:space="0" w:color="000000"/>
          <w:start w:val="single" w:sz="4" w:space="0" w:color="000000"/>
          <w:bottom w:val="single" w:sz="4" w:space="0" w:color="000000"/>
          <w:end w:val="single" w:sz="4" w:space="0" w:color="000000"/>
          <w:insideH w:val="single" w:sz="4" w:space="0" w:color="000000"/>
          <w:insideV w:val="single" w:sz="4" w:space="0" w:color="000000"/>
        </w:tblBorders>
        <w:tblLook w:firstRow="1" w:lastRow="0" w:firstColumn="1" w:lastColumn="0" w:noHBand="0" w:noVBand="1"/>
      </w:tblPr>
      <w:tblGrid>
        <w:gridCol w:w="1696"/>
        <w:gridCol w:w="8477"/>
      </w:tblGrid>
      <w:tr w:rsidR="00734A74" w:rsidRPr="00410259" w14:paraId="5964A183" w14:textId="77777777" w:rsidTr="00BC5222">
        <w:trPr>
          <w:trHeight w:val="2258"/>
        </w:trPr>
        <w:tc>
          <w:tcPr>
            <w:tcW w:w="84.80pt" w:type="dxa"/>
            <w:shd w:val="clear" w:color="auto" w:fill="auto"/>
          </w:tcPr>
          <w:p w14:paraId="1987185F" w14:textId="77777777" w:rsidR="00734A74" w:rsidRPr="00410259" w:rsidRDefault="00734A74" w:rsidP="00BC5222">
            <w:pPr>
              <w:overflowPunct w:val="0"/>
              <w:adjustRightInd w:val="0"/>
              <w:spacing w:line="9pt" w:lineRule="atLeast"/>
              <w:ind w:start="6.70pt" w:hangingChars="64" w:hanging="6.70pt"/>
              <w:jc w:val="start"/>
              <w:textAlignment w:val="baseline"/>
              <w:rPr>
                <w:rFonts w:ascii="Times New Roman" w:hAnsi="Times New Roman" w:cs="ＭＳ 明朝"/>
                <w:color w:val="000000"/>
                <w:kern w:val="0"/>
                <w:szCs w:val="21"/>
              </w:rPr>
            </w:pPr>
            <w:r w:rsidRPr="00410259">
              <w:rPr>
                <w:rFonts w:ascii="ＭＳ 明朝" w:hAnsi="ＭＳ 明朝" w:cs="ＭＳ 明朝" w:hint="eastAsia"/>
                <w:color w:val="000000"/>
                <w:kern w:val="0"/>
                <w:szCs w:val="22"/>
              </w:rPr>
              <w:t xml:space="preserve">1　</w:t>
            </w:r>
            <w:r>
              <w:rPr>
                <w:rFonts w:ascii="ＭＳ 明朝" w:hAnsi="ＭＳ 明朝" w:cs="ＭＳ 明朝" w:hint="eastAsia"/>
                <w:color w:val="000000"/>
                <w:kern w:val="0"/>
                <w:szCs w:val="22"/>
              </w:rPr>
              <w:t>時差出勤</w:t>
            </w:r>
            <w:r w:rsidRPr="00410259">
              <w:rPr>
                <w:rFonts w:ascii="ＭＳ 明朝" w:hAnsi="ＭＳ 明朝" w:cs="ＭＳ 明朝" w:hint="eastAsia"/>
                <w:color w:val="000000"/>
                <w:kern w:val="0"/>
                <w:szCs w:val="22"/>
              </w:rPr>
              <w:t>の期間等</w:t>
            </w:r>
          </w:p>
          <w:p w14:paraId="6EBEB6F8" w14:textId="77777777" w:rsidR="00734A74" w:rsidRPr="00410259" w:rsidRDefault="00734A74" w:rsidP="00BC5222">
            <w:pPr>
              <w:widowControl/>
              <w:spacing w:line="9pt" w:lineRule="atLeast"/>
              <w:ind w:start="6.75pt" w:hangingChars="64" w:hanging="6.75pt"/>
              <w:jc w:val="start"/>
              <w:rPr>
                <w:rFonts w:ascii="ＭＳ ゴシック" w:eastAsia="ＭＳ ゴシック" w:hAnsi="ＭＳ ゴシック" w:cs="ＭＳ 明朝"/>
                <w:b/>
                <w:color w:val="000000"/>
                <w:kern w:val="0"/>
                <w:szCs w:val="21"/>
              </w:rPr>
            </w:pPr>
          </w:p>
        </w:tc>
        <w:tc>
          <w:tcPr>
            <w:tcW w:w="423.85pt" w:type="dxa"/>
            <w:shd w:val="clear" w:color="auto" w:fill="auto"/>
          </w:tcPr>
          <w:p w14:paraId="257E4CB8" w14:textId="77777777" w:rsidR="00734A74" w:rsidRPr="00410259" w:rsidRDefault="00734A74" w:rsidP="00BC5222">
            <w:pPr>
              <w:suppressAutoHyphens/>
              <w:kinsoku w:val="0"/>
              <w:wordWrap w:val="0"/>
              <w:overflowPunct w:val="0"/>
              <w:autoSpaceDE w:val="0"/>
              <w:autoSpaceDN w:val="0"/>
              <w:adjustRightInd w:val="0"/>
              <w:spacing w:line="9pt" w:lineRule="atLeast"/>
              <w:ind w:start="10.50pt" w:hangingChars="100" w:hanging="10.50pt"/>
              <w:jc w:val="start"/>
              <w:textAlignment w:val="baseline"/>
              <w:rPr>
                <w:rFonts w:ascii="ＭＳ 明朝" w:hAnsi="ＭＳ 明朝" w:cs="ＭＳ 明朝"/>
                <w:color w:val="000000"/>
                <w:kern w:val="0"/>
                <w:szCs w:val="18"/>
              </w:rPr>
            </w:pPr>
            <w:r w:rsidRPr="00410259">
              <w:rPr>
                <w:rFonts w:ascii="ＭＳ 明朝" w:hAnsi="ＭＳ 明朝" w:cs="ＭＳ 明朝" w:hint="eastAsia"/>
                <w:color w:val="000000"/>
                <w:kern w:val="0"/>
                <w:szCs w:val="18"/>
              </w:rPr>
              <w:t>・適正な申出がされていましたので申出どおり　　　　年　　月　　日から　　　　年　　月　　日まで</w:t>
            </w:r>
            <w:r>
              <w:rPr>
                <w:rFonts w:ascii="ＭＳ 明朝" w:hAnsi="ＭＳ 明朝" w:cs="ＭＳ 明朝" w:hint="eastAsia"/>
                <w:color w:val="000000"/>
                <w:kern w:val="0"/>
                <w:szCs w:val="18"/>
              </w:rPr>
              <w:t>時差出勤</w:t>
            </w:r>
            <w:r w:rsidRPr="00410259">
              <w:rPr>
                <w:rFonts w:ascii="ＭＳ 明朝" w:hAnsi="ＭＳ 明朝" w:cs="ＭＳ 明朝" w:hint="eastAsia"/>
                <w:color w:val="000000"/>
                <w:kern w:val="0"/>
                <w:szCs w:val="18"/>
              </w:rPr>
              <w:t>をしてください。</w:t>
            </w:r>
          </w:p>
          <w:p w14:paraId="7951F5CC" w14:textId="77777777" w:rsidR="00734A74" w:rsidRPr="00410259" w:rsidRDefault="00734A74" w:rsidP="00BC5222">
            <w:pPr>
              <w:suppressAutoHyphens/>
              <w:kinsoku w:val="0"/>
              <w:wordWrap w:val="0"/>
              <w:overflowPunct w:val="0"/>
              <w:autoSpaceDE w:val="0"/>
              <w:autoSpaceDN w:val="0"/>
              <w:adjustRightInd w:val="0"/>
              <w:spacing w:line="9pt" w:lineRule="atLeast"/>
              <w:ind w:startChars="1" w:start="10.60pt" w:hangingChars="100" w:hanging="10.50pt"/>
              <w:jc w:val="start"/>
              <w:textAlignment w:val="baseline"/>
              <w:rPr>
                <w:rFonts w:ascii="ＭＳ 明朝" w:hAnsi="ＭＳ 明朝" w:cs="ＭＳ 明朝"/>
                <w:color w:val="000000"/>
                <w:kern w:val="0"/>
                <w:szCs w:val="18"/>
              </w:rPr>
            </w:pPr>
            <w:r w:rsidRPr="00410259">
              <w:rPr>
                <w:rFonts w:ascii="ＭＳ 明朝" w:hAnsi="ＭＳ 明朝" w:cs="ＭＳ 明朝" w:hint="eastAsia"/>
                <w:color w:val="000000"/>
                <w:kern w:val="0"/>
                <w:szCs w:val="18"/>
              </w:rPr>
              <w:t>・申し出た期日が遅かったので</w:t>
            </w:r>
            <w:r>
              <w:rPr>
                <w:rFonts w:ascii="ＭＳ 明朝" w:hAnsi="ＭＳ 明朝" w:cs="ＭＳ 明朝" w:hint="eastAsia"/>
                <w:color w:val="000000"/>
                <w:kern w:val="0"/>
                <w:szCs w:val="18"/>
              </w:rPr>
              <w:t>時差出勤</w:t>
            </w:r>
            <w:r w:rsidRPr="00410259">
              <w:rPr>
                <w:rFonts w:ascii="ＭＳ 明朝" w:hAnsi="ＭＳ 明朝" w:cs="ＭＳ 明朝" w:hint="eastAsia"/>
                <w:color w:val="000000"/>
                <w:kern w:val="0"/>
                <w:szCs w:val="18"/>
              </w:rPr>
              <w:t>を開始する日を　　　　年　　月　　日にしてください。</w:t>
            </w:r>
          </w:p>
          <w:p w14:paraId="584F93D6" w14:textId="77777777" w:rsidR="00734A74" w:rsidRPr="00410259" w:rsidRDefault="00734A74" w:rsidP="00BC5222">
            <w:pPr>
              <w:suppressAutoHyphens/>
              <w:kinsoku w:val="0"/>
              <w:wordWrap w:val="0"/>
              <w:overflowPunct w:val="0"/>
              <w:autoSpaceDE w:val="0"/>
              <w:autoSpaceDN w:val="0"/>
              <w:adjustRightInd w:val="0"/>
              <w:spacing w:line="9pt" w:lineRule="atLeast"/>
              <w:ind w:start="17.50pt" w:hanging="17.40pt"/>
              <w:jc w:val="start"/>
              <w:textAlignment w:val="baseline"/>
              <w:rPr>
                <w:rFonts w:ascii="ＭＳ 明朝" w:hAnsi="ＭＳ 明朝" w:cs="ＭＳ 明朝"/>
                <w:color w:val="000000"/>
                <w:kern w:val="0"/>
                <w:szCs w:val="18"/>
              </w:rPr>
            </w:pPr>
            <w:r w:rsidRPr="00410259">
              <w:rPr>
                <w:rFonts w:ascii="ＭＳ 明朝" w:hAnsi="ＭＳ 明朝" w:cs="ＭＳ 明朝" w:hint="eastAsia"/>
                <w:color w:val="000000"/>
                <w:kern w:val="0"/>
                <w:szCs w:val="18"/>
              </w:rPr>
              <w:t>・あなたは以下の理由により対象者でないので</w:t>
            </w:r>
            <w:r>
              <w:rPr>
                <w:rFonts w:ascii="ＭＳ 明朝" w:hAnsi="ＭＳ 明朝" w:cs="ＭＳ 明朝" w:hint="eastAsia"/>
                <w:color w:val="000000"/>
                <w:kern w:val="0"/>
                <w:szCs w:val="18"/>
              </w:rPr>
              <w:t>時差出勤</w:t>
            </w:r>
            <w:r w:rsidRPr="00410259">
              <w:rPr>
                <w:rFonts w:ascii="ＭＳ 明朝" w:hAnsi="ＭＳ 明朝" w:cs="ＭＳ 明朝" w:hint="eastAsia"/>
                <w:color w:val="000000"/>
                <w:kern w:val="0"/>
                <w:szCs w:val="18"/>
              </w:rPr>
              <w:t>をすることはできません。</w:t>
            </w:r>
          </w:p>
          <w:p w14:paraId="7FE754FA" w14:textId="77777777" w:rsidR="00734A74" w:rsidRPr="00410259" w:rsidRDefault="000203ED" w:rsidP="00BC5222">
            <w:pPr>
              <w:suppressAutoHyphens/>
              <w:kinsoku w:val="0"/>
              <w:wordWrap w:val="0"/>
              <w:overflowPunct w:val="0"/>
              <w:autoSpaceDE w:val="0"/>
              <w:autoSpaceDN w:val="0"/>
              <w:adjustRightInd w:val="0"/>
              <w:spacing w:line="9pt" w:lineRule="atLeast"/>
              <w:ind w:start="17.50pt" w:hanging="17.40pt"/>
              <w:jc w:val="start"/>
              <w:textAlignment w:val="baseline"/>
              <w:rPr>
                <w:rFonts w:ascii="ＭＳ 明朝" w:hAnsi="ＭＳ 明朝" w:cs="ＭＳ 明朝"/>
                <w:color w:val="000000"/>
                <w:kern w:val="0"/>
                <w:szCs w:val="18"/>
              </w:rPr>
            </w:pPr>
            <w:r>
              <w:rPr>
                <w:noProof/>
              </w:rPr>
              <mc:AlternateContent>
                <mc:Choice Requires="v">
                  <w:pict w14:anchorId="58953600">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90" o:spid="_x0000_s2265" type="#_x0000_t185" style="position:absolute;left:0;text-align:left;margin-left:4.75pt;margin-top:1.65pt;width:397.3pt;height:24.2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" strokeweight=".5pt">
                      <v:textbox inset="5.85pt,.7pt,5.85pt,.7pt"/>
                    </v:shape>
                  </w:pict>
                </mc:Choice>
                <mc:Fallback>
                  <w:drawing>
                    <wp:anchor distT="0" distB="0" distL="114300" distR="114300" simplePos="0" relativeHeight="251658240" behindDoc="0" locked="0" layoutInCell="1" allowOverlap="1" wp14:anchorId="09E4D79E" wp14:editId="62730DE6">
                      <wp:simplePos x="0" y="0"/>
                      <wp:positionH relativeFrom="column">
                        <wp:posOffset>60325</wp:posOffset>
                      </wp:positionH>
                      <wp:positionV relativeFrom="paragraph">
                        <wp:posOffset>20955</wp:posOffset>
                      </wp:positionV>
                      <wp:extent cx="5045710" cy="307340"/>
                      <wp:effectExtent l="0" t="0" r="21590" b="16510"/>
                      <wp:wrapNone/>
                      <wp:docPr id="90" name="大かっこ 1"/>
                      <wp:cNvGraphicFramePr>
                        <a:graphicFrameLocks xmlns:a="http://purl.oclc.org/ooxml/drawingml/main"/>
                      </wp:cNvGraphicFramePr>
                      <a:graphic xmlns:a="http://purl.oclc.org/ooxml/drawingml/main">
                        <a:graphicData uri="http://schemas.microsoft.com/office/word/2010/wordprocessingShape">
                          <wp:wsp>
                            <wp:cNvSpPr>
                              <a:spLocks noChangeArrowheads="1"/>
                            </wp:cNvSpPr>
                            <wp:spPr bwMode="auto">
                              <a:xfrm>
                                <a:off x="0" y="0"/>
                                <a:ext cx="5045710" cy="30734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pPr>
                            <wp:bodyPr rot="0" vert="horz" wrap="square" lIns="74295" tIns="8890" rIns="74295" bIns="8890" anchor="t" anchorCtr="0" upright="1">
                              <a:noAutofit/>
                            </wp:bodyPr>
                          </wp:wsp>
                        </a:graphicData>
                      </a:graphic>
                      <wp14:sizeRelH relativeFrom="page">
                        <wp14:pctWidth>0%</wp14:pctWidth>
                      </wp14:sizeRelH>
                      <wp14:sizeRelV relativeFrom="page">
                        <wp14:pctHeight>0%</wp14:pctHeight>
                      </wp14:sizeRelV>
                    </wp:anchor>
                  </w:drawing>
                </mc:Fallback>
              </mc:AlternateContent>
            </w:r>
            <w:r w:rsidR="00734A74" w:rsidRPr="00410259">
              <w:rPr>
                <w:rFonts w:ascii="ＭＳ 明朝" w:hAnsi="ＭＳ 明朝" w:cs="ＭＳ 明朝" w:hint="eastAsia"/>
                <w:color w:val="000000"/>
                <w:kern w:val="0"/>
                <w:szCs w:val="18"/>
              </w:rPr>
              <w:t xml:space="preserve">　</w:t>
            </w:r>
          </w:p>
          <w:p w14:paraId="68B3EBA9" w14:textId="77777777" w:rsidR="00734A74" w:rsidRPr="00410259" w:rsidRDefault="00734A74" w:rsidP="00BC5222">
            <w:pPr>
              <w:suppressAutoHyphens/>
              <w:kinsoku w:val="0"/>
              <w:wordWrap w:val="0"/>
              <w:overflowPunct w:val="0"/>
              <w:autoSpaceDE w:val="0"/>
              <w:autoSpaceDN w:val="0"/>
              <w:adjustRightInd w:val="0"/>
              <w:spacing w:line="9pt" w:lineRule="atLeast"/>
              <w:ind w:start="17.50pt" w:hanging="17.40pt"/>
              <w:jc w:val="start"/>
              <w:textAlignment w:val="baseline"/>
              <w:rPr>
                <w:rFonts w:ascii="ＭＳ ゴシック" w:eastAsia="ＭＳ ゴシック" w:hAnsi="ＭＳ ゴシック" w:cs="ＭＳ 明朝"/>
                <w:b/>
                <w:color w:val="000000"/>
                <w:kern w:val="0"/>
                <w:szCs w:val="21"/>
              </w:rPr>
            </w:pPr>
            <w:r w:rsidRPr="00410259">
              <w:rPr>
                <w:rFonts w:ascii="ＭＳ 明朝" w:hAnsi="ＭＳ 明朝" w:cs="ＭＳ 明朝" w:hint="eastAsia"/>
                <w:color w:val="000000"/>
                <w:kern w:val="0"/>
                <w:szCs w:val="18"/>
              </w:rPr>
              <w:t xml:space="preserve">　</w:t>
            </w:r>
          </w:p>
        </w:tc>
      </w:tr>
      <w:tr w:rsidR="00734A74" w:rsidRPr="00410259" w14:paraId="088484BF" w14:textId="77777777" w:rsidTr="00BC5222">
        <w:trPr>
          <w:trHeight w:val="2127"/>
        </w:trPr>
        <w:tc>
          <w:tcPr>
            <w:tcW w:w="84.80pt" w:type="dxa"/>
            <w:shd w:val="clear" w:color="auto" w:fill="auto"/>
          </w:tcPr>
          <w:p w14:paraId="049506BE" w14:textId="77777777" w:rsidR="00734A74" w:rsidRPr="00410259" w:rsidRDefault="00734A74" w:rsidP="00BC5222">
            <w:pPr>
              <w:overflowPunct w:val="0"/>
              <w:adjustRightInd w:val="0"/>
              <w:spacing w:line="9pt" w:lineRule="atLeast"/>
              <w:ind w:start="6.70pt" w:hangingChars="64" w:hanging="6.70pt"/>
              <w:jc w:val="start"/>
              <w:textAlignment w:val="baseline"/>
              <w:rPr>
                <w:rFonts w:ascii="Times New Roman" w:hAnsi="Times New Roman" w:cs="ＭＳ 明朝"/>
                <w:color w:val="000000"/>
                <w:kern w:val="0"/>
                <w:szCs w:val="21"/>
              </w:rPr>
            </w:pPr>
            <w:r w:rsidRPr="00410259">
              <w:rPr>
                <w:rFonts w:ascii="ＭＳ 明朝" w:hAnsi="ＭＳ 明朝" w:cs="ＭＳ 明朝" w:hint="eastAsia"/>
                <w:color w:val="000000"/>
                <w:kern w:val="0"/>
                <w:szCs w:val="22"/>
              </w:rPr>
              <w:t xml:space="preserve">2　</w:t>
            </w:r>
            <w:r>
              <w:rPr>
                <w:rFonts w:ascii="ＭＳ 明朝" w:hAnsi="ＭＳ 明朝" w:cs="ＭＳ 明朝" w:hint="eastAsia"/>
                <w:color w:val="000000"/>
                <w:kern w:val="0"/>
                <w:szCs w:val="22"/>
              </w:rPr>
              <w:t>時差出勤</w:t>
            </w:r>
            <w:r w:rsidRPr="00410259">
              <w:rPr>
                <w:rFonts w:ascii="ＭＳ 明朝" w:hAnsi="ＭＳ 明朝" w:cs="ＭＳ 明朝" w:hint="eastAsia"/>
                <w:color w:val="000000"/>
                <w:kern w:val="0"/>
                <w:szCs w:val="22"/>
              </w:rPr>
              <w:t>期間</w:t>
            </w:r>
            <w:r>
              <w:rPr>
                <w:rFonts w:ascii="ＭＳ 明朝" w:hAnsi="ＭＳ 明朝" w:cs="ＭＳ 明朝" w:hint="eastAsia"/>
                <w:color w:val="000000"/>
                <w:kern w:val="0"/>
                <w:szCs w:val="22"/>
              </w:rPr>
              <w:t>中</w:t>
            </w:r>
            <w:r w:rsidRPr="00410259">
              <w:rPr>
                <w:rFonts w:ascii="ＭＳ 明朝" w:hAnsi="ＭＳ 明朝" w:cs="ＭＳ 明朝" w:hint="eastAsia"/>
                <w:color w:val="000000"/>
                <w:kern w:val="0"/>
                <w:szCs w:val="22"/>
              </w:rPr>
              <w:t>の取扱い等</w:t>
            </w:r>
          </w:p>
          <w:p w14:paraId="64306CEE" w14:textId="77777777" w:rsidR="00734A74" w:rsidRPr="00410259" w:rsidRDefault="00734A74" w:rsidP="00BC5222">
            <w:pPr>
              <w:widowControl/>
              <w:spacing w:line="9pt" w:lineRule="atLeast"/>
              <w:ind w:start="6.75pt" w:hangingChars="64" w:hanging="6.75pt"/>
              <w:jc w:val="start"/>
              <w:rPr>
                <w:rFonts w:ascii="ＭＳ ゴシック" w:eastAsia="ＭＳ ゴシック" w:hAnsi="ＭＳ ゴシック" w:cs="ＭＳ 明朝"/>
                <w:b/>
                <w:color w:val="000000"/>
                <w:kern w:val="0"/>
                <w:szCs w:val="21"/>
              </w:rPr>
            </w:pPr>
          </w:p>
        </w:tc>
        <w:tc>
          <w:tcPr>
            <w:tcW w:w="423.85pt" w:type="dxa"/>
            <w:shd w:val="clear" w:color="auto" w:fill="auto"/>
          </w:tcPr>
          <w:p w14:paraId="30CFD25C" w14:textId="77777777" w:rsidR="00734A74" w:rsidRPr="00810C32" w:rsidRDefault="00734A74" w:rsidP="00BC5222">
            <w:pPr>
              <w:overflowPunct w:val="0"/>
              <w:adjustRightInd w:val="0"/>
              <w:snapToGrid w:val="0"/>
              <w:spacing w:before="2pt" w:line="9pt" w:lineRule="atLeast"/>
              <w:ind w:start="10.50pt" w:hangingChars="100" w:hanging="10.50pt"/>
              <w:jc w:val="start"/>
              <w:textAlignment w:val="baseline"/>
              <w:rPr>
                <w:rFonts w:ascii="ＭＳ 明朝" w:hAnsi="ＭＳ 明朝" w:cs="ＭＳ 明朝"/>
                <w:color w:val="000000"/>
                <w:kern w:val="0"/>
                <w:szCs w:val="21"/>
              </w:rPr>
            </w:pPr>
            <w:r w:rsidRPr="00810C32">
              <w:rPr>
                <w:rFonts w:ascii="ＭＳ 明朝" w:hAnsi="ＭＳ 明朝" w:cs="ＭＳ 明朝" w:hint="eastAsia"/>
                <w:color w:val="000000"/>
                <w:kern w:val="0"/>
                <w:szCs w:val="21"/>
              </w:rPr>
              <w:t>(1）</w:t>
            </w:r>
            <w:r>
              <w:rPr>
                <w:rFonts w:ascii="ＭＳ 明朝" w:hAnsi="ＭＳ 明朝" w:cs="ＭＳ 明朝" w:hint="eastAsia"/>
                <w:color w:val="000000"/>
                <w:kern w:val="0"/>
                <w:szCs w:val="21"/>
              </w:rPr>
              <w:t>時差出勤期間</w:t>
            </w:r>
            <w:r w:rsidRPr="00810C32">
              <w:rPr>
                <w:rFonts w:ascii="ＭＳ 明朝" w:hAnsi="ＭＳ 明朝" w:cs="ＭＳ 明朝" w:hint="eastAsia"/>
                <w:color w:val="000000"/>
                <w:kern w:val="0"/>
                <w:szCs w:val="21"/>
              </w:rPr>
              <w:t>中の勤務時間は次のとおりとなります。</w:t>
            </w:r>
            <w:r w:rsidRPr="00810C32">
              <w:rPr>
                <w:rFonts w:ascii="ＭＳ 明朝" w:hAnsi="ＭＳ 明朝" w:cs="ＭＳ 明朝"/>
                <w:color w:val="000000"/>
                <w:kern w:val="0"/>
                <w:szCs w:val="21"/>
              </w:rPr>
              <w:t xml:space="preserve"> </w:t>
            </w:r>
          </w:p>
          <w:p w14:paraId="2FC5DC7A" w14:textId="77777777" w:rsidR="00734A74" w:rsidRPr="00810C32" w:rsidRDefault="00734A74" w:rsidP="00BC5222">
            <w:pPr>
              <w:overflowPunct w:val="0"/>
              <w:adjustRightInd w:val="0"/>
              <w:snapToGrid w:val="0"/>
              <w:spacing w:line="9pt" w:lineRule="atLeast"/>
              <w:ind w:start="28.35pt" w:firstLineChars="400" w:firstLine="42pt"/>
              <w:jc w:val="start"/>
              <w:textAlignment w:val="baseline"/>
              <w:rPr>
                <w:rFonts w:ascii="ＭＳ 明朝" w:hAnsi="ＭＳ 明朝" w:cs="ＭＳ 明朝"/>
                <w:color w:val="000000"/>
                <w:kern w:val="0"/>
                <w:szCs w:val="21"/>
              </w:rPr>
            </w:pPr>
            <w:r w:rsidRPr="00810C32">
              <w:rPr>
                <w:rFonts w:ascii="ＭＳ 明朝" w:hAnsi="ＭＳ 明朝" w:cs="ＭＳ 明朝" w:hint="eastAsia"/>
                <w:color w:val="000000"/>
                <w:kern w:val="0"/>
                <w:szCs w:val="21"/>
              </w:rPr>
              <w:t>始業（　　時　　分）　　　終業（　　時　　分）</w:t>
            </w:r>
          </w:p>
          <w:p w14:paraId="54A811FB" w14:textId="77777777" w:rsidR="00734A74" w:rsidRDefault="00734A74" w:rsidP="00BC5222">
            <w:pPr>
              <w:overflowPunct w:val="0"/>
              <w:adjustRightInd w:val="0"/>
              <w:snapToGrid w:val="0"/>
              <w:spacing w:line="9pt" w:lineRule="atLeast"/>
              <w:ind w:start="28.35pt" w:firstLineChars="400" w:firstLine="42pt"/>
              <w:jc w:val="start"/>
              <w:textAlignment w:val="baseline"/>
              <w:rPr>
                <w:rFonts w:ascii="ＭＳ 明朝" w:hAnsi="ＭＳ 明朝" w:cs="ＭＳ 明朝"/>
                <w:color w:val="000000"/>
                <w:kern w:val="0"/>
                <w:szCs w:val="21"/>
              </w:rPr>
            </w:pPr>
            <w:r w:rsidRPr="00810C32">
              <w:rPr>
                <w:rFonts w:ascii="ＭＳ 明朝" w:hAnsi="ＭＳ 明朝" w:cs="ＭＳ 明朝" w:hint="eastAsia"/>
                <w:color w:val="000000"/>
                <w:kern w:val="0"/>
                <w:szCs w:val="21"/>
              </w:rPr>
              <w:t>休憩時間（　　時　　分～　　時　　分（　　分））</w:t>
            </w:r>
          </w:p>
          <w:p w14:paraId="4EC6A5F8" w14:textId="77777777" w:rsidR="00734A74" w:rsidRPr="00810C32" w:rsidRDefault="00734A74" w:rsidP="00BC5222">
            <w:pPr>
              <w:overflowPunct w:val="0"/>
              <w:adjustRightInd w:val="0"/>
              <w:snapToGrid w:val="0"/>
              <w:spacing w:line="9pt" w:lineRule="atLeast"/>
              <w:ind w:start="10.20pt" w:hangingChars="97" w:hanging="10.20pt"/>
              <w:jc w:val="start"/>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(2)</w:t>
            </w:r>
            <w:r>
              <w:rPr>
                <w:rFonts w:ascii="ＭＳ 明朝" w:hAnsi="ＭＳ 明朝" w:cs="ＭＳ 明朝"/>
                <w:color w:val="000000"/>
                <w:kern w:val="0"/>
                <w:szCs w:val="21"/>
              </w:rPr>
              <w:t xml:space="preserve"> </w:t>
            </w:r>
            <w:r>
              <w:rPr>
                <w:rFonts w:ascii="ＭＳ 明朝" w:hAnsi="ＭＳ 明朝" w:cs="ＭＳ 明朝" w:hint="eastAsia"/>
                <w:color w:val="000000"/>
                <w:kern w:val="0"/>
                <w:szCs w:val="21"/>
              </w:rPr>
              <w:t>時差出勤期間中の給与及び賞与については、通常の勤務をしているものとし減額しません。</w:t>
            </w:r>
          </w:p>
          <w:p w14:paraId="35DA087D" w14:textId="77777777" w:rsidR="00734A74" w:rsidRPr="00810C32" w:rsidRDefault="00734A74" w:rsidP="00BC5222">
            <w:pPr>
              <w:widowControl/>
              <w:spacing w:line="9pt" w:lineRule="atLeast"/>
              <w:ind w:start="10.20pt" w:hangingChars="97" w:hanging="10.20pt"/>
              <w:jc w:val="start"/>
              <w:rPr>
                <w:rFonts w:ascii="ＭＳ ゴシック" w:eastAsia="ＭＳ ゴシック" w:hAnsi="ＭＳ ゴシック" w:cs="ＭＳ 明朝"/>
                <w:b/>
                <w:color w:val="000000"/>
                <w:kern w:val="0"/>
                <w:szCs w:val="21"/>
              </w:rPr>
            </w:pPr>
            <w:r w:rsidRPr="00810C32">
              <w:rPr>
                <w:rFonts w:ascii="ＭＳ 明朝" w:hAnsi="ＭＳ 明朝" w:cs="ＭＳ 明朝" w:hint="eastAsia"/>
                <w:color w:val="000000"/>
                <w:kern w:val="0"/>
                <w:szCs w:val="21"/>
              </w:rPr>
              <w:t>(</w:t>
            </w:r>
            <w:r>
              <w:rPr>
                <w:rFonts w:ascii="ＭＳ 明朝" w:hAnsi="ＭＳ 明朝" w:cs="ＭＳ 明朝" w:hint="eastAsia"/>
                <w:color w:val="000000"/>
                <w:kern w:val="0"/>
                <w:szCs w:val="21"/>
              </w:rPr>
              <w:t>3) 定期昇給及び</w:t>
            </w:r>
            <w:r w:rsidRPr="00810C32">
              <w:rPr>
                <w:rFonts w:ascii="ＭＳ 明朝" w:hAnsi="ＭＳ 明朝" w:cs="ＭＳ 明朝" w:hint="eastAsia"/>
                <w:color w:val="000000"/>
                <w:kern w:val="0"/>
                <w:szCs w:val="21"/>
              </w:rPr>
              <w:t>退職金の算定に当たっては、</w:t>
            </w:r>
            <w:r>
              <w:rPr>
                <w:rFonts w:ascii="ＭＳ 明朝" w:hAnsi="ＭＳ 明朝" w:cs="ＭＳ 明朝" w:hint="eastAsia"/>
                <w:color w:val="000000"/>
                <w:kern w:val="0"/>
                <w:szCs w:val="21"/>
              </w:rPr>
              <w:t>時差出勤期間中も</w:t>
            </w:r>
            <w:r w:rsidRPr="00810C32">
              <w:rPr>
                <w:rFonts w:ascii="ＭＳ 明朝" w:hAnsi="ＭＳ 明朝" w:cs="ＭＳ 明朝" w:hint="eastAsia"/>
                <w:color w:val="000000"/>
                <w:kern w:val="0"/>
                <w:szCs w:val="21"/>
              </w:rPr>
              <w:t>通常勤務をしたものとみなして計算します。</w:t>
            </w:r>
          </w:p>
        </w:tc>
      </w:tr>
      <w:tr w:rsidR="00734A74" w:rsidRPr="00410259" w14:paraId="41B770D9" w14:textId="77777777" w:rsidTr="00BC5222">
        <w:trPr>
          <w:trHeight w:val="1391"/>
        </w:trPr>
        <w:tc>
          <w:tcPr>
            <w:tcW w:w="84.80pt" w:type="dxa"/>
            <w:shd w:val="clear" w:color="auto" w:fill="auto"/>
          </w:tcPr>
          <w:p w14:paraId="5EE544FD" w14:textId="77777777" w:rsidR="00734A74" w:rsidRPr="00410259" w:rsidRDefault="00734A74" w:rsidP="00BC5222">
            <w:pPr>
              <w:overflowPunct w:val="0"/>
              <w:adjustRightInd w:val="0"/>
              <w:spacing w:line="9pt" w:lineRule="atLeast"/>
              <w:ind w:start="6.70pt" w:hangingChars="64" w:hanging="6.70pt"/>
              <w:jc w:val="start"/>
              <w:textAlignment w:val="baseline"/>
              <w:rPr>
                <w:rFonts w:ascii="Times New Roman" w:hAnsi="Times New Roman" w:cs="ＭＳ 明朝"/>
                <w:color w:val="000000"/>
                <w:kern w:val="0"/>
                <w:sz w:val="20"/>
                <w:szCs w:val="21"/>
              </w:rPr>
            </w:pPr>
            <w:r w:rsidRPr="00410259">
              <w:rPr>
                <w:rFonts w:ascii="ＭＳ 明朝" w:hAnsi="ＭＳ 明朝" w:cs="ＭＳ 明朝" w:hint="eastAsia"/>
                <w:color w:val="000000"/>
                <w:kern w:val="0"/>
                <w:szCs w:val="22"/>
              </w:rPr>
              <w:t>3　その他</w:t>
            </w:r>
          </w:p>
          <w:p w14:paraId="1C948131" w14:textId="77777777" w:rsidR="00734A74" w:rsidRPr="00410259" w:rsidRDefault="00734A74" w:rsidP="00BC5222">
            <w:pPr>
              <w:widowControl/>
              <w:spacing w:line="9pt" w:lineRule="atLeast"/>
              <w:ind w:start="6.75pt" w:hangingChars="64" w:hanging="6.75pt"/>
              <w:jc w:val="start"/>
              <w:rPr>
                <w:rFonts w:ascii="ＭＳ ゴシック" w:eastAsia="ＭＳ ゴシック" w:hAnsi="ＭＳ ゴシック" w:cs="ＭＳ 明朝"/>
                <w:b/>
                <w:color w:val="000000"/>
                <w:kern w:val="0"/>
                <w:szCs w:val="21"/>
              </w:rPr>
            </w:pPr>
          </w:p>
        </w:tc>
        <w:tc>
          <w:tcPr>
            <w:tcW w:w="423.85pt" w:type="dxa"/>
            <w:shd w:val="clear" w:color="auto" w:fill="auto"/>
          </w:tcPr>
          <w:p w14:paraId="082D0221" w14:textId="77777777" w:rsidR="00734A74" w:rsidRPr="00810C32" w:rsidRDefault="00734A74" w:rsidP="00BC5222">
            <w:pPr>
              <w:overflowPunct w:val="0"/>
              <w:adjustRightInd w:val="0"/>
              <w:spacing w:line="9pt" w:lineRule="atLeast"/>
              <w:ind w:startChars="32" w:start="3.35pt" w:firstLineChars="100" w:firstLine="10.50pt"/>
              <w:jc w:val="start"/>
              <w:textAlignment w:val="baseline"/>
              <w:rPr>
                <w:rFonts w:ascii="Times New Roman" w:hAnsi="Times New Roman" w:cs="ＭＳ 明朝"/>
                <w:color w:val="000000"/>
                <w:kern w:val="0"/>
                <w:szCs w:val="21"/>
              </w:rPr>
            </w:pPr>
            <w:r w:rsidRPr="00810C32">
              <w:rPr>
                <w:rFonts w:ascii="ＭＳ 明朝" w:hAnsi="ＭＳ 明朝" w:cs="ＭＳ 明朝" w:hint="eastAsia"/>
                <w:color w:val="000000"/>
                <w:kern w:val="0"/>
                <w:szCs w:val="21"/>
              </w:rPr>
              <w:t>お子さんを養育しなくなる等あなたの勤務に重大な変更をもたらす事由が発生したときは、なるべくその日に　　　　　　　　課あて電話連絡をしてください。この場合の通常勤務の開始日については、事由発生後2週間以内の日を会社と話し合って決定していただきます。</w:t>
            </w:r>
          </w:p>
        </w:tc>
      </w:tr>
    </w:tbl>
    <w:p w14:paraId="3AF0F15E" w14:textId="26BA6A85" w:rsidR="00FE6C6E" w:rsidRPr="00734A74" w:rsidRDefault="00FE6C6E" w:rsidP="00734A74"/>
    <w:sectPr w:rsidR="00FE6C6E" w:rsidRPr="00734A74" w:rsidSect="00752A36">
      <w:footerReference w:type="default" r:id="rId8"/>
      <w:pgSz w:w="595.30pt" w:h="841.90pt" w:code="9"/>
      <w:pgMar w:top="42.55pt" w:right="49.60pt" w:bottom="42.55pt" w:left="49.60pt" w:header="0pt" w:footer="5.65pt" w:gutter="0pt"/>
      <w:cols w:space="21.25pt"/>
      <w:docGrid w:linePitch="315"/>
    </w:sectPr>
  </w:body>
</w:document>
</file>

<file path=word/endnotes.xml><?xml version="1.0" encoding="utf-8"?>
<w:endnote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endnote w:type="separator" w:id="-1">
    <w:p w14:paraId="1B064186" w14:textId="77777777" w:rsidR="00537390" w:rsidRDefault="00537390">
      <w:r>
        <w:separator/>
      </w:r>
    </w:p>
  </w:endnote>
  <w:endnote w:type="continuationSeparator" w:id="0">
    <w:p w14:paraId="2D516A80" w14:textId="77777777" w:rsidR="00537390" w:rsidRDefault="00537390">
      <w:r>
        <w:continuationSeparator/>
      </w:r>
    </w:p>
  </w:endnote>
</w:endnotes>
</file>

<file path=word/fontTable.xml><?xml version="1.0" encoding="utf-8"?>
<w:font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characterSet="iso-8859-1"/>
    <w:family w:val="roman"/>
    <w:pitch w:val="variable"/>
    <w:sig w:usb0="E0002EFF" w:usb1="C000785B" w:usb2="00000009" w:usb3="00000000" w:csb0="000001FF" w:csb1="00000000"/>
  </w:font>
  <w:font w:name="メイリオ">
    <w:panose1 w:val="020B0604030504040204"/>
    <w:charset w:characterSet="shift_jis"/>
    <w:family w:val="modern"/>
    <w:pitch w:val="variable"/>
    <w:sig w:usb0="E00002FF" w:usb1="6AC7FFFF" w:usb2="08000012" w:usb3="00000000" w:csb0="0002009F" w:csb1="00000000"/>
  </w:font>
  <w:font w:name="ＭＳ 明朝">
    <w:altName w:val="MS Mincho"/>
    <w:panose1 w:val="02020609040205080304"/>
    <w:charset w:characterSet="shift_jis"/>
    <w:family w:val="roman"/>
    <w:pitch w:val="fixed"/>
    <w:sig w:usb0="E00002FF" w:usb1="6AC7FDFB" w:usb2="08000012" w:usb3="00000000" w:csb0="0002009F" w:csb1="00000000"/>
    <w:embedRegular r:id="rId1" w:subsetted="1" w:fontKey="{D6F8DF44-39F3-47A3-8325-02FC13B3F5BD}"/>
  </w:font>
  <w:font w:name="Wingdings">
    <w:panose1 w:val="05000000000000000000"/>
    <w:family w:val="auto"/>
    <w:pitch w:val="variable"/>
    <w:sig w:usb0="00000000" w:usb1="10000000" w:usb2="00000000" w:usb3="00000000" w:csb0="80000000" w:csb1="00000000"/>
  </w:font>
  <w:font w:name="Arial">
    <w:panose1 w:val="020B0604020202020204"/>
    <w:charset w:characterSet="iso-8859-1"/>
    <w:family w:val="swiss"/>
    <w:pitch w:val="variable"/>
    <w:sig w:usb0="E0002EFF" w:usb1="C000785B" w:usb2="00000009" w:usb3="00000000" w:csb0="000001FF" w:csb1="00000000"/>
  </w:font>
  <w:font w:name="Century">
    <w:panose1 w:val="02040604050505020304"/>
    <w:charset w:characterSet="iso-8859-1"/>
    <w:family w:val="roman"/>
    <w:pitch w:val="variable"/>
    <w:sig w:usb0="00000287" w:usb1="00000000" w:usb2="00000000" w:usb3="00000000" w:csb0="0000009F" w:csb1="00000000"/>
  </w:font>
  <w:font w:name="ＤＦ平成明朝体W7">
    <w:charset w:characterSet="shift_jis"/>
    <w:family w:val="roman"/>
    <w:pitch w:val="fixed"/>
    <w:sig w:usb0="80000283" w:usb1="2AC76CF8" w:usb2="00000010" w:usb3="00000000" w:csb0="00020001" w:csb1="00000000"/>
  </w:font>
  <w:font w:name="ＭＳ ゴシック">
    <w:altName w:val="MS Gothic"/>
    <w:panose1 w:val="020B0609070205080204"/>
    <w:charset w:characterSet="shift_jis"/>
    <w:family w:val="modern"/>
    <w:pitch w:val="fixed"/>
    <w:sig w:usb0="E00002FF" w:usb1="6AC7FDFB" w:usb2="08000012" w:usb3="00000000" w:csb0="0002009F" w:csb1="00000000"/>
  </w:font>
  <w:font w:name="ＭＳ Ｐゴシック">
    <w:panose1 w:val="020B0600070205080204"/>
    <w:charset w:characterSet="shift_jis"/>
    <w:family w:val="modern"/>
    <w:pitch w:val="variable"/>
    <w:sig w:usb0="E00002FF" w:usb1="6AC7FDFB" w:usb2="08000012" w:usb3="00000000" w:csb0="0002009F" w:csb1="00000000"/>
  </w:font>
  <w:font w:name="游明朝">
    <w:panose1 w:val="02020400000000000000"/>
    <w:charset w:characterSet="shift_jis"/>
    <w:family w:val="roman"/>
    <w:pitch w:val="variable"/>
    <w:sig w:usb0="800002E7" w:usb1="2AC7FCFF" w:usb2="00000012" w:usb3="00000000" w:csb0="0002009F" w:csb1="00000000"/>
  </w:font>
  <w:font w:name="游ゴシック Light">
    <w:panose1 w:val="020B0300000000000000"/>
    <w:charset w:characterSet="shift_jis"/>
    <w:family w:val="modern"/>
    <w:pitch w:val="variable"/>
    <w:sig w:usb0="E00002FF" w:usb1="2AC7FDFF" w:usb2="00000016" w:usb3="00000000" w:csb0="0002009F" w:csb1="00000000"/>
  </w:font>
</w:fonts>
</file>

<file path=word/footer1.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7A82FB26" w14:textId="77777777" w:rsidR="00FE6C6E" w:rsidRPr="00983C22" w:rsidRDefault="00FE6C6E" w:rsidP="00983C22">
    <w:pPr>
      <w:pStyle w:val="a9"/>
      <w:jc w:val="center"/>
    </w:pPr>
  </w:p>
</w:ftr>
</file>

<file path=word/footnotes.xml><?xml version="1.0" encoding="utf-8"?>
<w:footnote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footnote w:type="separator" w:id="-1">
    <w:p w14:paraId="258DDC9C" w14:textId="77777777" w:rsidR="00537390" w:rsidRDefault="00537390">
      <w:r>
        <w:separator/>
      </w:r>
    </w:p>
  </w:footnote>
  <w:footnote w:type="continuationSeparator" w:id="0">
    <w:p w14:paraId="338DE2F2" w14:textId="77777777" w:rsidR="00537390" w:rsidRDefault="00537390">
      <w:r>
        <w:continuationSeparator/>
      </w:r>
    </w:p>
  </w:footnote>
</w:footnotes>
</file>

<file path=word/numbering.xml><?xml version="1.0" encoding="utf-8"?>
<w:numberin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abstractNum w:abstractNumId="0" w15:restartNumberingAfterBreak="0">
    <w:nsid w:val="10FC5276"/>
    <w:multiLevelType w:val="hybridMultilevel"/>
    <w:tmpl w:val="C97C16E2"/>
    <w:lvl w:ilvl="0" w:tplc="FFFFFFFF">
      <w:start w:val="1"/>
      <w:numFmt w:val="decimalFullWidth"/>
      <w:lvlText w:val="%1．"/>
      <w:lvlJc w:val="start"/>
      <w:pPr>
        <w:ind w:start="50pt" w:hanging="36pt"/>
      </w:pPr>
      <w:rPr>
        <w:rFonts w:hint="default"/>
      </w:rPr>
    </w:lvl>
    <w:lvl w:ilvl="1" w:tplc="FFFFFFFF" w:tentative="1">
      <w:start w:val="1"/>
      <w:numFmt w:val="aiueoFullWidth"/>
      <w:lvlText w:val="(%2)"/>
      <w:lvlJc w:val="start"/>
      <w:pPr>
        <w:ind w:start="58pt" w:hanging="22pt"/>
      </w:pPr>
    </w:lvl>
    <w:lvl w:ilvl="2" w:tplc="FFFFFFFF" w:tentative="1">
      <w:start w:val="1"/>
      <w:numFmt w:val="decimalEnclosedCircle"/>
      <w:lvlText w:val="%3"/>
      <w:lvlJc w:val="start"/>
      <w:pPr>
        <w:ind w:start="80pt" w:hanging="22pt"/>
      </w:pPr>
    </w:lvl>
    <w:lvl w:ilvl="3" w:tplc="FFFFFFFF" w:tentative="1">
      <w:start w:val="1"/>
      <w:numFmt w:val="decimal"/>
      <w:lvlText w:val="%4."/>
      <w:lvlJc w:val="start"/>
      <w:pPr>
        <w:ind w:start="102pt" w:hanging="22pt"/>
      </w:pPr>
    </w:lvl>
    <w:lvl w:ilvl="4" w:tplc="FFFFFFFF" w:tentative="1">
      <w:start w:val="1"/>
      <w:numFmt w:val="aiueoFullWidth"/>
      <w:lvlText w:val="(%5)"/>
      <w:lvlJc w:val="start"/>
      <w:pPr>
        <w:ind w:start="124pt" w:hanging="22pt"/>
      </w:pPr>
    </w:lvl>
    <w:lvl w:ilvl="5" w:tplc="FFFFFFFF" w:tentative="1">
      <w:start w:val="1"/>
      <w:numFmt w:val="decimalEnclosedCircle"/>
      <w:lvlText w:val="%6"/>
      <w:lvlJc w:val="start"/>
      <w:pPr>
        <w:ind w:start="146pt" w:hanging="22pt"/>
      </w:pPr>
    </w:lvl>
    <w:lvl w:ilvl="6" w:tplc="FFFFFFFF" w:tentative="1">
      <w:start w:val="1"/>
      <w:numFmt w:val="decimal"/>
      <w:lvlText w:val="%7."/>
      <w:lvlJc w:val="start"/>
      <w:pPr>
        <w:ind w:start="168pt" w:hanging="22pt"/>
      </w:pPr>
    </w:lvl>
    <w:lvl w:ilvl="7" w:tplc="FFFFFFFF" w:tentative="1">
      <w:start w:val="1"/>
      <w:numFmt w:val="aiueoFullWidth"/>
      <w:lvlText w:val="(%8)"/>
      <w:lvlJc w:val="start"/>
      <w:pPr>
        <w:ind w:start="190pt" w:hanging="22pt"/>
      </w:pPr>
    </w:lvl>
    <w:lvl w:ilvl="8" w:tplc="FFFFFFFF" w:tentative="1">
      <w:start w:val="1"/>
      <w:numFmt w:val="decimalEnclosedCircle"/>
      <w:lvlText w:val="%9"/>
      <w:lvlJc w:val="start"/>
      <w:pPr>
        <w:ind w:start="212pt" w:hanging="22pt"/>
      </w:pPr>
    </w:lvl>
  </w:abstractNum>
  <w:abstractNum w:abstractNumId="1" w15:restartNumberingAfterBreak="0">
    <w:nsid w:val="23BC0CE8"/>
    <w:multiLevelType w:val="hybridMultilevel"/>
    <w:tmpl w:val="C97C16E2"/>
    <w:lvl w:ilvl="0" w:tplc="AA589D52">
      <w:start w:val="1"/>
      <w:numFmt w:val="decimalFullWidth"/>
      <w:lvlText w:val="%1．"/>
      <w:lvlJc w:val="start"/>
      <w:pPr>
        <w:ind w:start="50pt" w:hanging="36pt"/>
      </w:pPr>
      <w:rPr>
        <w:rFonts w:hint="default"/>
      </w:rPr>
    </w:lvl>
    <w:lvl w:ilvl="1" w:tplc="04090017" w:tentative="1">
      <w:start w:val="1"/>
      <w:numFmt w:val="aiueoFullWidth"/>
      <w:lvlText w:val="(%2)"/>
      <w:lvlJc w:val="start"/>
      <w:pPr>
        <w:ind w:start="58pt" w:hanging="22pt"/>
      </w:pPr>
    </w:lvl>
    <w:lvl w:ilvl="2" w:tplc="04090011" w:tentative="1">
      <w:start w:val="1"/>
      <w:numFmt w:val="decimalEnclosedCircle"/>
      <w:lvlText w:val="%3"/>
      <w:lvlJc w:val="start"/>
      <w:pPr>
        <w:ind w:start="80pt" w:hanging="22pt"/>
      </w:pPr>
    </w:lvl>
    <w:lvl w:ilvl="3" w:tplc="0409000F" w:tentative="1">
      <w:start w:val="1"/>
      <w:numFmt w:val="decimal"/>
      <w:lvlText w:val="%4."/>
      <w:lvlJc w:val="start"/>
      <w:pPr>
        <w:ind w:start="102pt" w:hanging="22pt"/>
      </w:pPr>
    </w:lvl>
    <w:lvl w:ilvl="4" w:tplc="04090017" w:tentative="1">
      <w:start w:val="1"/>
      <w:numFmt w:val="aiueoFullWidth"/>
      <w:lvlText w:val="(%5)"/>
      <w:lvlJc w:val="start"/>
      <w:pPr>
        <w:ind w:start="124pt" w:hanging="22pt"/>
      </w:pPr>
    </w:lvl>
    <w:lvl w:ilvl="5" w:tplc="04090011" w:tentative="1">
      <w:start w:val="1"/>
      <w:numFmt w:val="decimalEnclosedCircle"/>
      <w:lvlText w:val="%6"/>
      <w:lvlJc w:val="start"/>
      <w:pPr>
        <w:ind w:start="146pt" w:hanging="22pt"/>
      </w:pPr>
    </w:lvl>
    <w:lvl w:ilvl="6" w:tplc="0409000F" w:tentative="1">
      <w:start w:val="1"/>
      <w:numFmt w:val="decimal"/>
      <w:lvlText w:val="%7."/>
      <w:lvlJc w:val="start"/>
      <w:pPr>
        <w:ind w:start="168pt" w:hanging="22pt"/>
      </w:pPr>
    </w:lvl>
    <w:lvl w:ilvl="7" w:tplc="04090017" w:tentative="1">
      <w:start w:val="1"/>
      <w:numFmt w:val="aiueoFullWidth"/>
      <w:lvlText w:val="(%8)"/>
      <w:lvlJc w:val="start"/>
      <w:pPr>
        <w:ind w:start="190pt" w:hanging="22pt"/>
      </w:pPr>
    </w:lvl>
    <w:lvl w:ilvl="8" w:tplc="04090011" w:tentative="1">
      <w:start w:val="1"/>
      <w:numFmt w:val="decimalEnclosedCircle"/>
      <w:lvlText w:val="%9"/>
      <w:lvlJc w:val="start"/>
      <w:pPr>
        <w:ind w:start="212pt" w:hanging="22pt"/>
      </w:pPr>
    </w:lvl>
  </w:abstractNum>
  <w:abstractNum w:abstractNumId="2" w15:restartNumberingAfterBreak="0">
    <w:nsid w:val="27133548"/>
    <w:multiLevelType w:val="hybridMultilevel"/>
    <w:tmpl w:val="21C60534"/>
    <w:lvl w:ilvl="0" w:tplc="ED50D064">
      <w:start w:val="1"/>
      <w:numFmt w:val="decimalFullWidth"/>
      <w:lvlText w:val="（注%1）"/>
      <w:lvlJc w:val="start"/>
      <w:pPr>
        <w:ind w:start="36pt" w:hanging="36pt"/>
      </w:pPr>
      <w:rPr>
        <w:rFonts w:hint="default"/>
      </w:rPr>
    </w:lvl>
    <w:lvl w:ilvl="1" w:tplc="04090017" w:tentative="1">
      <w:start w:val="1"/>
      <w:numFmt w:val="aiueoFullWidth"/>
      <w:lvlText w:val="(%2)"/>
      <w:lvlJc w:val="start"/>
      <w:pPr>
        <w:ind w:start="42pt" w:hanging="21pt"/>
      </w:pPr>
    </w:lvl>
    <w:lvl w:ilvl="2" w:tplc="04090011" w:tentative="1">
      <w:start w:val="1"/>
      <w:numFmt w:val="decimalEnclosedCircle"/>
      <w:lvlText w:val="%3"/>
      <w:lvlJc w:val="start"/>
      <w:pPr>
        <w:ind w:start="63pt" w:hanging="21pt"/>
      </w:pPr>
    </w:lvl>
    <w:lvl w:ilvl="3" w:tplc="0409000F" w:tentative="1">
      <w:start w:val="1"/>
      <w:numFmt w:val="decimal"/>
      <w:lvlText w:val="%4."/>
      <w:lvlJc w:val="start"/>
      <w:pPr>
        <w:ind w:start="84pt" w:hanging="21pt"/>
      </w:pPr>
    </w:lvl>
    <w:lvl w:ilvl="4" w:tplc="04090017" w:tentative="1">
      <w:start w:val="1"/>
      <w:numFmt w:val="aiueoFullWidth"/>
      <w:lvlText w:val="(%5)"/>
      <w:lvlJc w:val="start"/>
      <w:pPr>
        <w:ind w:start="105pt" w:hanging="21pt"/>
      </w:pPr>
    </w:lvl>
    <w:lvl w:ilvl="5" w:tplc="04090011" w:tentative="1">
      <w:start w:val="1"/>
      <w:numFmt w:val="decimalEnclosedCircle"/>
      <w:lvlText w:val="%6"/>
      <w:lvlJc w:val="start"/>
      <w:pPr>
        <w:ind w:start="126pt" w:hanging="21pt"/>
      </w:pPr>
    </w:lvl>
    <w:lvl w:ilvl="6" w:tplc="0409000F" w:tentative="1">
      <w:start w:val="1"/>
      <w:numFmt w:val="decimal"/>
      <w:lvlText w:val="%7."/>
      <w:lvlJc w:val="start"/>
      <w:pPr>
        <w:ind w:start="147pt" w:hanging="21pt"/>
      </w:pPr>
    </w:lvl>
    <w:lvl w:ilvl="7" w:tplc="04090017" w:tentative="1">
      <w:start w:val="1"/>
      <w:numFmt w:val="aiueoFullWidth"/>
      <w:lvlText w:val="(%8)"/>
      <w:lvlJc w:val="start"/>
      <w:pPr>
        <w:ind w:start="168pt" w:hanging="21pt"/>
      </w:pPr>
    </w:lvl>
    <w:lvl w:ilvl="8" w:tplc="04090011" w:tentative="1">
      <w:start w:val="1"/>
      <w:numFmt w:val="decimalEnclosedCircle"/>
      <w:lvlText w:val="%9"/>
      <w:lvlJc w:val="start"/>
      <w:pPr>
        <w:ind w:start="189pt" w:hanging="21pt"/>
      </w:pPr>
    </w:lvl>
  </w:abstractNum>
  <w:abstractNum w:abstractNumId="3" w15:restartNumberingAfterBreak="0">
    <w:nsid w:val="271935B1"/>
    <w:multiLevelType w:val="hybridMultilevel"/>
    <w:tmpl w:val="1BB2E5EA"/>
    <w:lvl w:ilvl="0" w:tplc="0BD8CC7A">
      <w:start w:val="1"/>
      <w:numFmt w:val="decimalEnclosedCircle"/>
      <w:lvlText w:val="%1"/>
      <w:lvlJc w:val="start"/>
      <w:pPr>
        <w:ind w:start="28pt" w:hanging="18pt"/>
      </w:pPr>
      <w:rPr>
        <w:rFonts w:hint="default"/>
        <w:color w:val="000000"/>
        <w:sz w:val="20"/>
      </w:rPr>
    </w:lvl>
    <w:lvl w:ilvl="1" w:tplc="04090017" w:tentative="1">
      <w:start w:val="1"/>
      <w:numFmt w:val="aiueoFullWidth"/>
      <w:lvlText w:val="(%2)"/>
      <w:lvlJc w:val="start"/>
      <w:pPr>
        <w:ind w:start="52pt" w:hanging="21pt"/>
      </w:pPr>
    </w:lvl>
    <w:lvl w:ilvl="2" w:tplc="04090011" w:tentative="1">
      <w:start w:val="1"/>
      <w:numFmt w:val="decimalEnclosedCircle"/>
      <w:lvlText w:val="%3"/>
      <w:lvlJc w:val="start"/>
      <w:pPr>
        <w:ind w:start="73pt" w:hanging="21pt"/>
      </w:pPr>
    </w:lvl>
    <w:lvl w:ilvl="3" w:tplc="0409000F" w:tentative="1">
      <w:start w:val="1"/>
      <w:numFmt w:val="decimal"/>
      <w:lvlText w:val="%4."/>
      <w:lvlJc w:val="start"/>
      <w:pPr>
        <w:ind w:start="94pt" w:hanging="21pt"/>
      </w:pPr>
    </w:lvl>
    <w:lvl w:ilvl="4" w:tplc="04090017" w:tentative="1">
      <w:start w:val="1"/>
      <w:numFmt w:val="aiueoFullWidth"/>
      <w:lvlText w:val="(%5)"/>
      <w:lvlJc w:val="start"/>
      <w:pPr>
        <w:ind w:start="115pt" w:hanging="21pt"/>
      </w:pPr>
    </w:lvl>
    <w:lvl w:ilvl="5" w:tplc="04090011" w:tentative="1">
      <w:start w:val="1"/>
      <w:numFmt w:val="decimalEnclosedCircle"/>
      <w:lvlText w:val="%6"/>
      <w:lvlJc w:val="start"/>
      <w:pPr>
        <w:ind w:start="136pt" w:hanging="21pt"/>
      </w:pPr>
    </w:lvl>
    <w:lvl w:ilvl="6" w:tplc="0409000F" w:tentative="1">
      <w:start w:val="1"/>
      <w:numFmt w:val="decimal"/>
      <w:lvlText w:val="%7."/>
      <w:lvlJc w:val="start"/>
      <w:pPr>
        <w:ind w:start="157pt" w:hanging="21pt"/>
      </w:pPr>
    </w:lvl>
    <w:lvl w:ilvl="7" w:tplc="04090017" w:tentative="1">
      <w:start w:val="1"/>
      <w:numFmt w:val="aiueoFullWidth"/>
      <w:lvlText w:val="(%8)"/>
      <w:lvlJc w:val="start"/>
      <w:pPr>
        <w:ind w:start="178pt" w:hanging="21pt"/>
      </w:pPr>
    </w:lvl>
    <w:lvl w:ilvl="8" w:tplc="04090011" w:tentative="1">
      <w:start w:val="1"/>
      <w:numFmt w:val="decimalEnclosedCircle"/>
      <w:lvlText w:val="%9"/>
      <w:lvlJc w:val="start"/>
      <w:pPr>
        <w:ind w:start="199pt" w:hanging="21pt"/>
      </w:pPr>
    </w:lvl>
  </w:abstractNum>
  <w:abstractNum w:abstractNumId="4" w15:restartNumberingAfterBreak="0">
    <w:nsid w:val="2996241B"/>
    <w:multiLevelType w:val="hybridMultilevel"/>
    <w:tmpl w:val="7A8A7610"/>
    <w:lvl w:ilvl="0" w:tplc="07D4ABC6">
      <w:start w:val="1"/>
      <w:numFmt w:val="bullet"/>
      <w:lvlText w:val="※"/>
      <w:lvlJc w:val="start"/>
      <w:pPr>
        <w:ind w:start="65.40pt" w:hanging="18pt"/>
      </w:pPr>
      <w:rPr>
        <w:rFonts w:ascii="メイリオ" w:eastAsia="メイリオ" w:hAnsi="メイリオ" w:cs="ＭＳ 明朝" w:hint="eastAsia"/>
      </w:rPr>
    </w:lvl>
    <w:lvl w:ilvl="1" w:tplc="0409000B" w:tentative="1">
      <w:start w:val="1"/>
      <w:numFmt w:val="bullet"/>
      <w:lvlText w:val=""/>
      <w:lvlJc w:val="start"/>
      <w:pPr>
        <w:ind w:start="89.40pt" w:hanging="21pt"/>
      </w:pPr>
      <w:rPr>
        <w:rFonts w:ascii="Wingdings" w:hAnsi="Wingdings" w:hint="default"/>
      </w:rPr>
    </w:lvl>
    <w:lvl w:ilvl="2" w:tplc="0409000D" w:tentative="1">
      <w:start w:val="1"/>
      <w:numFmt w:val="bullet"/>
      <w:lvlText w:val=""/>
      <w:lvlJc w:val="start"/>
      <w:pPr>
        <w:ind w:start="110.40pt" w:hanging="21pt"/>
      </w:pPr>
      <w:rPr>
        <w:rFonts w:ascii="Wingdings" w:hAnsi="Wingdings" w:hint="default"/>
      </w:rPr>
    </w:lvl>
    <w:lvl w:ilvl="3" w:tplc="04090001" w:tentative="1">
      <w:start w:val="1"/>
      <w:numFmt w:val="bullet"/>
      <w:lvlText w:val=""/>
      <w:lvlJc w:val="start"/>
      <w:pPr>
        <w:ind w:start="131.40pt" w:hanging="21pt"/>
      </w:pPr>
      <w:rPr>
        <w:rFonts w:ascii="Wingdings" w:hAnsi="Wingdings" w:hint="default"/>
      </w:rPr>
    </w:lvl>
    <w:lvl w:ilvl="4" w:tplc="0409000B" w:tentative="1">
      <w:start w:val="1"/>
      <w:numFmt w:val="bullet"/>
      <w:lvlText w:val=""/>
      <w:lvlJc w:val="start"/>
      <w:pPr>
        <w:ind w:start="152.40pt" w:hanging="21pt"/>
      </w:pPr>
      <w:rPr>
        <w:rFonts w:ascii="Wingdings" w:hAnsi="Wingdings" w:hint="default"/>
      </w:rPr>
    </w:lvl>
    <w:lvl w:ilvl="5" w:tplc="0409000D" w:tentative="1">
      <w:start w:val="1"/>
      <w:numFmt w:val="bullet"/>
      <w:lvlText w:val=""/>
      <w:lvlJc w:val="start"/>
      <w:pPr>
        <w:ind w:start="173.40pt" w:hanging="21pt"/>
      </w:pPr>
      <w:rPr>
        <w:rFonts w:ascii="Wingdings" w:hAnsi="Wingdings" w:hint="default"/>
      </w:rPr>
    </w:lvl>
    <w:lvl w:ilvl="6" w:tplc="04090001" w:tentative="1">
      <w:start w:val="1"/>
      <w:numFmt w:val="bullet"/>
      <w:lvlText w:val=""/>
      <w:lvlJc w:val="start"/>
      <w:pPr>
        <w:ind w:start="194.40pt" w:hanging="21pt"/>
      </w:pPr>
      <w:rPr>
        <w:rFonts w:ascii="Wingdings" w:hAnsi="Wingdings" w:hint="default"/>
      </w:rPr>
    </w:lvl>
    <w:lvl w:ilvl="7" w:tplc="0409000B" w:tentative="1">
      <w:start w:val="1"/>
      <w:numFmt w:val="bullet"/>
      <w:lvlText w:val=""/>
      <w:lvlJc w:val="start"/>
      <w:pPr>
        <w:ind w:start="215.40pt" w:hanging="21pt"/>
      </w:pPr>
      <w:rPr>
        <w:rFonts w:ascii="Wingdings" w:hAnsi="Wingdings" w:hint="default"/>
      </w:rPr>
    </w:lvl>
    <w:lvl w:ilvl="8" w:tplc="0409000D" w:tentative="1">
      <w:start w:val="1"/>
      <w:numFmt w:val="bullet"/>
      <w:lvlText w:val=""/>
      <w:lvlJc w:val="start"/>
      <w:pPr>
        <w:ind w:start="236.40pt" w:hanging="21pt"/>
      </w:pPr>
      <w:rPr>
        <w:rFonts w:ascii="Wingdings" w:hAnsi="Wingdings" w:hint="default"/>
      </w:rPr>
    </w:lvl>
  </w:abstractNum>
  <w:abstractNum w:abstractNumId="5" w15:restartNumberingAfterBreak="0">
    <w:nsid w:val="2C6901B8"/>
    <w:multiLevelType w:val="hybridMultilevel"/>
    <w:tmpl w:val="2558FAF0"/>
    <w:lvl w:ilvl="0" w:tplc="2D128BA0">
      <w:start w:val="1"/>
      <w:numFmt w:val="decimalEnclosedCircle"/>
      <w:lvlText w:val="%1"/>
      <w:lvlJc w:val="start"/>
      <w:pPr>
        <w:ind w:start="18pt" w:hanging="18pt"/>
      </w:pPr>
      <w:rPr>
        <w:rFonts w:hint="default"/>
        <w:color w:val="000000"/>
        <w:w w:val="100%"/>
        <w:sz w:val="20"/>
      </w:rPr>
    </w:lvl>
    <w:lvl w:ilvl="1" w:tplc="04090017" w:tentative="1">
      <w:start w:val="1"/>
      <w:numFmt w:val="aiueoFullWidth"/>
      <w:lvlText w:val="(%2)"/>
      <w:lvlJc w:val="start"/>
      <w:pPr>
        <w:ind w:start="44pt" w:hanging="22pt"/>
      </w:pPr>
    </w:lvl>
    <w:lvl w:ilvl="2" w:tplc="04090011" w:tentative="1">
      <w:start w:val="1"/>
      <w:numFmt w:val="decimalEnclosedCircle"/>
      <w:lvlText w:val="%3"/>
      <w:lvlJc w:val="start"/>
      <w:pPr>
        <w:ind w:start="66pt" w:hanging="22pt"/>
      </w:pPr>
    </w:lvl>
    <w:lvl w:ilvl="3" w:tplc="0409000F" w:tentative="1">
      <w:start w:val="1"/>
      <w:numFmt w:val="decimal"/>
      <w:lvlText w:val="%4."/>
      <w:lvlJc w:val="start"/>
      <w:pPr>
        <w:ind w:start="88pt" w:hanging="22pt"/>
      </w:pPr>
    </w:lvl>
    <w:lvl w:ilvl="4" w:tplc="04090017" w:tentative="1">
      <w:start w:val="1"/>
      <w:numFmt w:val="aiueoFullWidth"/>
      <w:lvlText w:val="(%5)"/>
      <w:lvlJc w:val="start"/>
      <w:pPr>
        <w:ind w:start="110pt" w:hanging="22pt"/>
      </w:pPr>
    </w:lvl>
    <w:lvl w:ilvl="5" w:tplc="04090011" w:tentative="1">
      <w:start w:val="1"/>
      <w:numFmt w:val="decimalEnclosedCircle"/>
      <w:lvlText w:val="%6"/>
      <w:lvlJc w:val="start"/>
      <w:pPr>
        <w:ind w:start="132pt" w:hanging="22pt"/>
      </w:pPr>
    </w:lvl>
    <w:lvl w:ilvl="6" w:tplc="0409000F" w:tentative="1">
      <w:start w:val="1"/>
      <w:numFmt w:val="decimal"/>
      <w:lvlText w:val="%7."/>
      <w:lvlJc w:val="start"/>
      <w:pPr>
        <w:ind w:start="154pt" w:hanging="22pt"/>
      </w:pPr>
    </w:lvl>
    <w:lvl w:ilvl="7" w:tplc="04090017" w:tentative="1">
      <w:start w:val="1"/>
      <w:numFmt w:val="aiueoFullWidth"/>
      <w:lvlText w:val="(%8)"/>
      <w:lvlJc w:val="start"/>
      <w:pPr>
        <w:ind w:start="176pt" w:hanging="22pt"/>
      </w:pPr>
    </w:lvl>
    <w:lvl w:ilvl="8" w:tplc="04090011" w:tentative="1">
      <w:start w:val="1"/>
      <w:numFmt w:val="decimalEnclosedCircle"/>
      <w:lvlText w:val="%9"/>
      <w:lvlJc w:val="start"/>
      <w:pPr>
        <w:ind w:start="198pt" w:hanging="22pt"/>
      </w:pPr>
    </w:lvl>
  </w:abstractNum>
  <w:abstractNum w:abstractNumId="6" w15:restartNumberingAfterBreak="0">
    <w:nsid w:val="2FAC11FC"/>
    <w:multiLevelType w:val="hybridMultilevel"/>
    <w:tmpl w:val="7F4E6342"/>
    <w:lvl w:ilvl="0" w:tplc="B3822010">
      <w:start w:val="1"/>
      <w:numFmt w:val="decimal"/>
      <w:lvlText w:val="%1"/>
      <w:lvlJc w:val="start"/>
      <w:pPr>
        <w:ind w:start="18pt" w:hanging="18pt"/>
      </w:pPr>
      <w:rPr>
        <w:rFonts w:hint="default"/>
        <w:color w:val="000000"/>
        <w:w w:val="100%"/>
        <w:sz w:val="20"/>
      </w:rPr>
    </w:lvl>
    <w:lvl w:ilvl="1" w:tplc="04090017" w:tentative="1">
      <w:start w:val="1"/>
      <w:numFmt w:val="aiueoFullWidth"/>
      <w:lvlText w:val="(%2)"/>
      <w:lvlJc w:val="start"/>
      <w:pPr>
        <w:ind w:start="44pt" w:hanging="22pt"/>
      </w:pPr>
    </w:lvl>
    <w:lvl w:ilvl="2" w:tplc="04090011" w:tentative="1">
      <w:start w:val="1"/>
      <w:numFmt w:val="decimalEnclosedCircle"/>
      <w:lvlText w:val="%3"/>
      <w:lvlJc w:val="start"/>
      <w:pPr>
        <w:ind w:start="66pt" w:hanging="22pt"/>
      </w:pPr>
    </w:lvl>
    <w:lvl w:ilvl="3" w:tplc="0409000F" w:tentative="1">
      <w:start w:val="1"/>
      <w:numFmt w:val="decimal"/>
      <w:lvlText w:val="%4."/>
      <w:lvlJc w:val="start"/>
      <w:pPr>
        <w:ind w:start="88pt" w:hanging="22pt"/>
      </w:pPr>
    </w:lvl>
    <w:lvl w:ilvl="4" w:tplc="04090017" w:tentative="1">
      <w:start w:val="1"/>
      <w:numFmt w:val="aiueoFullWidth"/>
      <w:lvlText w:val="(%5)"/>
      <w:lvlJc w:val="start"/>
      <w:pPr>
        <w:ind w:start="110pt" w:hanging="22pt"/>
      </w:pPr>
    </w:lvl>
    <w:lvl w:ilvl="5" w:tplc="04090011" w:tentative="1">
      <w:start w:val="1"/>
      <w:numFmt w:val="decimalEnclosedCircle"/>
      <w:lvlText w:val="%6"/>
      <w:lvlJc w:val="start"/>
      <w:pPr>
        <w:ind w:start="132pt" w:hanging="22pt"/>
      </w:pPr>
    </w:lvl>
    <w:lvl w:ilvl="6" w:tplc="0409000F" w:tentative="1">
      <w:start w:val="1"/>
      <w:numFmt w:val="decimal"/>
      <w:lvlText w:val="%7."/>
      <w:lvlJc w:val="start"/>
      <w:pPr>
        <w:ind w:start="154pt" w:hanging="22pt"/>
      </w:pPr>
    </w:lvl>
    <w:lvl w:ilvl="7" w:tplc="04090017" w:tentative="1">
      <w:start w:val="1"/>
      <w:numFmt w:val="aiueoFullWidth"/>
      <w:lvlText w:val="(%8)"/>
      <w:lvlJc w:val="start"/>
      <w:pPr>
        <w:ind w:start="176pt" w:hanging="22pt"/>
      </w:pPr>
    </w:lvl>
    <w:lvl w:ilvl="8" w:tplc="04090011" w:tentative="1">
      <w:start w:val="1"/>
      <w:numFmt w:val="decimalEnclosedCircle"/>
      <w:lvlText w:val="%9"/>
      <w:lvlJc w:val="start"/>
      <w:pPr>
        <w:ind w:start="198pt" w:hanging="22pt"/>
      </w:pPr>
    </w:lvl>
  </w:abstractNum>
  <w:abstractNum w:abstractNumId="7" w15:restartNumberingAfterBreak="0">
    <w:nsid w:val="31C8088B"/>
    <w:multiLevelType w:val="hybridMultilevel"/>
    <w:tmpl w:val="D0C6F0FC"/>
    <w:lvl w:ilvl="0" w:tplc="7F46FDDC">
      <w:start w:val="1"/>
      <w:numFmt w:val="bullet"/>
      <w:lvlText w:val=""/>
      <w:lvlJc w:val="start"/>
      <w:pPr>
        <w:tabs>
          <w:tab w:val="num" w:pos="36pt"/>
        </w:tabs>
        <w:ind w:start="36pt" w:hanging="18pt"/>
      </w:pPr>
      <w:rPr>
        <w:rFonts w:ascii="Wingdings" w:hAnsi="Wingdings" w:hint="default"/>
      </w:rPr>
    </w:lvl>
    <w:lvl w:ilvl="1" w:tplc="990266B6">
      <w:start w:val="31194"/>
      <w:numFmt w:val="bullet"/>
      <w:lvlText w:val="•"/>
      <w:lvlJc w:val="start"/>
      <w:pPr>
        <w:tabs>
          <w:tab w:val="num" w:pos="72pt"/>
        </w:tabs>
        <w:ind w:start="72pt" w:hanging="18pt"/>
      </w:pPr>
      <w:rPr>
        <w:rFonts w:ascii="Arial" w:hAnsi="Arial" w:hint="default"/>
      </w:rPr>
    </w:lvl>
    <w:lvl w:ilvl="2" w:tplc="F2123E30" w:tentative="1">
      <w:start w:val="1"/>
      <w:numFmt w:val="bullet"/>
      <w:lvlText w:val=""/>
      <w:lvlJc w:val="start"/>
      <w:pPr>
        <w:tabs>
          <w:tab w:val="num" w:pos="108pt"/>
        </w:tabs>
        <w:ind w:start="108pt" w:hanging="18pt"/>
      </w:pPr>
      <w:rPr>
        <w:rFonts w:ascii="Wingdings" w:hAnsi="Wingdings" w:hint="default"/>
      </w:rPr>
    </w:lvl>
    <w:lvl w:ilvl="3" w:tplc="2062B8EE" w:tentative="1">
      <w:start w:val="1"/>
      <w:numFmt w:val="bullet"/>
      <w:lvlText w:val=""/>
      <w:lvlJc w:val="start"/>
      <w:pPr>
        <w:tabs>
          <w:tab w:val="num" w:pos="144pt"/>
        </w:tabs>
        <w:ind w:start="144pt" w:hanging="18pt"/>
      </w:pPr>
      <w:rPr>
        <w:rFonts w:ascii="Wingdings" w:hAnsi="Wingdings" w:hint="default"/>
      </w:rPr>
    </w:lvl>
    <w:lvl w:ilvl="4" w:tplc="267EF26C" w:tentative="1">
      <w:start w:val="1"/>
      <w:numFmt w:val="bullet"/>
      <w:lvlText w:val=""/>
      <w:lvlJc w:val="start"/>
      <w:pPr>
        <w:tabs>
          <w:tab w:val="num" w:pos="180pt"/>
        </w:tabs>
        <w:ind w:start="180pt" w:hanging="18pt"/>
      </w:pPr>
      <w:rPr>
        <w:rFonts w:ascii="Wingdings" w:hAnsi="Wingdings" w:hint="default"/>
      </w:rPr>
    </w:lvl>
    <w:lvl w:ilvl="5" w:tplc="B6EE6E7C" w:tentative="1">
      <w:start w:val="1"/>
      <w:numFmt w:val="bullet"/>
      <w:lvlText w:val=""/>
      <w:lvlJc w:val="start"/>
      <w:pPr>
        <w:tabs>
          <w:tab w:val="num" w:pos="216pt"/>
        </w:tabs>
        <w:ind w:start="216pt" w:hanging="18pt"/>
      </w:pPr>
      <w:rPr>
        <w:rFonts w:ascii="Wingdings" w:hAnsi="Wingdings" w:hint="default"/>
      </w:rPr>
    </w:lvl>
    <w:lvl w:ilvl="6" w:tplc="F2D0C938" w:tentative="1">
      <w:start w:val="1"/>
      <w:numFmt w:val="bullet"/>
      <w:lvlText w:val=""/>
      <w:lvlJc w:val="start"/>
      <w:pPr>
        <w:tabs>
          <w:tab w:val="num" w:pos="252pt"/>
        </w:tabs>
        <w:ind w:start="252pt" w:hanging="18pt"/>
      </w:pPr>
      <w:rPr>
        <w:rFonts w:ascii="Wingdings" w:hAnsi="Wingdings" w:hint="default"/>
      </w:rPr>
    </w:lvl>
    <w:lvl w:ilvl="7" w:tplc="ED022D66" w:tentative="1">
      <w:start w:val="1"/>
      <w:numFmt w:val="bullet"/>
      <w:lvlText w:val=""/>
      <w:lvlJc w:val="start"/>
      <w:pPr>
        <w:tabs>
          <w:tab w:val="num" w:pos="288pt"/>
        </w:tabs>
        <w:ind w:start="288pt" w:hanging="18pt"/>
      </w:pPr>
      <w:rPr>
        <w:rFonts w:ascii="Wingdings" w:hAnsi="Wingdings" w:hint="default"/>
      </w:rPr>
    </w:lvl>
    <w:lvl w:ilvl="8" w:tplc="0A886A2E" w:tentative="1">
      <w:start w:val="1"/>
      <w:numFmt w:val="bullet"/>
      <w:lvlText w:val=""/>
      <w:lvlJc w:val="start"/>
      <w:pPr>
        <w:tabs>
          <w:tab w:val="num" w:pos="324pt"/>
        </w:tabs>
        <w:ind w:start="324pt" w:hanging="18pt"/>
      </w:pPr>
      <w:rPr>
        <w:rFonts w:ascii="Wingdings" w:hAnsi="Wingdings" w:hint="default"/>
      </w:rPr>
    </w:lvl>
  </w:abstractNum>
  <w:abstractNum w:abstractNumId="8" w15:restartNumberingAfterBreak="0">
    <w:nsid w:val="321F0099"/>
    <w:multiLevelType w:val="hybridMultilevel"/>
    <w:tmpl w:val="AE7A190A"/>
    <w:lvl w:ilvl="0" w:tplc="5516A06A">
      <w:numFmt w:val="bullet"/>
      <w:lvlText w:val="※"/>
      <w:lvlJc w:val="start"/>
      <w:pPr>
        <w:ind w:start="329.90pt" w:hanging="18pt"/>
      </w:pPr>
      <w:rPr>
        <w:rFonts w:ascii="メイリオ" w:eastAsia="メイリオ" w:hAnsi="メイリオ" w:cs="Times New Roman" w:hint="eastAsia"/>
      </w:rPr>
    </w:lvl>
    <w:lvl w:ilvl="1" w:tplc="0409000B" w:tentative="1">
      <w:start w:val="1"/>
      <w:numFmt w:val="bullet"/>
      <w:lvlText w:val=""/>
      <w:lvlJc w:val="start"/>
      <w:pPr>
        <w:ind w:start="353.90pt" w:hanging="21pt"/>
      </w:pPr>
      <w:rPr>
        <w:rFonts w:ascii="Wingdings" w:hAnsi="Wingdings" w:hint="default"/>
      </w:rPr>
    </w:lvl>
    <w:lvl w:ilvl="2" w:tplc="0409000D" w:tentative="1">
      <w:start w:val="1"/>
      <w:numFmt w:val="bullet"/>
      <w:lvlText w:val=""/>
      <w:lvlJc w:val="start"/>
      <w:pPr>
        <w:ind w:start="374.90pt" w:hanging="21pt"/>
      </w:pPr>
      <w:rPr>
        <w:rFonts w:ascii="Wingdings" w:hAnsi="Wingdings" w:hint="default"/>
      </w:rPr>
    </w:lvl>
    <w:lvl w:ilvl="3" w:tplc="04090001" w:tentative="1">
      <w:start w:val="1"/>
      <w:numFmt w:val="bullet"/>
      <w:lvlText w:val=""/>
      <w:lvlJc w:val="start"/>
      <w:pPr>
        <w:ind w:start="395.90pt" w:hanging="21pt"/>
      </w:pPr>
      <w:rPr>
        <w:rFonts w:ascii="Wingdings" w:hAnsi="Wingdings" w:hint="default"/>
      </w:rPr>
    </w:lvl>
    <w:lvl w:ilvl="4" w:tplc="0409000B" w:tentative="1">
      <w:start w:val="1"/>
      <w:numFmt w:val="bullet"/>
      <w:lvlText w:val=""/>
      <w:lvlJc w:val="start"/>
      <w:pPr>
        <w:ind w:start="416.90pt" w:hanging="21pt"/>
      </w:pPr>
      <w:rPr>
        <w:rFonts w:ascii="Wingdings" w:hAnsi="Wingdings" w:hint="default"/>
      </w:rPr>
    </w:lvl>
    <w:lvl w:ilvl="5" w:tplc="0409000D" w:tentative="1">
      <w:start w:val="1"/>
      <w:numFmt w:val="bullet"/>
      <w:lvlText w:val=""/>
      <w:lvlJc w:val="start"/>
      <w:pPr>
        <w:ind w:start="437.90pt" w:hanging="21pt"/>
      </w:pPr>
      <w:rPr>
        <w:rFonts w:ascii="Wingdings" w:hAnsi="Wingdings" w:hint="default"/>
      </w:rPr>
    </w:lvl>
    <w:lvl w:ilvl="6" w:tplc="04090001" w:tentative="1">
      <w:start w:val="1"/>
      <w:numFmt w:val="bullet"/>
      <w:lvlText w:val=""/>
      <w:lvlJc w:val="start"/>
      <w:pPr>
        <w:ind w:start="458.90pt" w:hanging="21pt"/>
      </w:pPr>
      <w:rPr>
        <w:rFonts w:ascii="Wingdings" w:hAnsi="Wingdings" w:hint="default"/>
      </w:rPr>
    </w:lvl>
    <w:lvl w:ilvl="7" w:tplc="0409000B" w:tentative="1">
      <w:start w:val="1"/>
      <w:numFmt w:val="bullet"/>
      <w:lvlText w:val=""/>
      <w:lvlJc w:val="start"/>
      <w:pPr>
        <w:ind w:start="479.90pt" w:hanging="21pt"/>
      </w:pPr>
      <w:rPr>
        <w:rFonts w:ascii="Wingdings" w:hAnsi="Wingdings" w:hint="default"/>
      </w:rPr>
    </w:lvl>
    <w:lvl w:ilvl="8" w:tplc="0409000D" w:tentative="1">
      <w:start w:val="1"/>
      <w:numFmt w:val="bullet"/>
      <w:lvlText w:val=""/>
      <w:lvlJc w:val="start"/>
      <w:pPr>
        <w:ind w:start="500.90pt" w:hanging="21pt"/>
      </w:pPr>
      <w:rPr>
        <w:rFonts w:ascii="Wingdings" w:hAnsi="Wingdings" w:hint="default"/>
      </w:rPr>
    </w:lvl>
  </w:abstractNum>
  <w:abstractNum w:abstractNumId="9" w15:restartNumberingAfterBreak="0">
    <w:nsid w:val="36580DA8"/>
    <w:multiLevelType w:val="hybridMultilevel"/>
    <w:tmpl w:val="54F0124E"/>
    <w:lvl w:ilvl="0" w:tplc="F4AC1350">
      <w:numFmt w:val="bullet"/>
      <w:lvlText w:val="※"/>
      <w:lvlJc w:val="start"/>
      <w:pPr>
        <w:ind w:start="66.75pt" w:hanging="18pt"/>
      </w:pPr>
      <w:rPr>
        <w:rFonts w:ascii="メイリオ" w:eastAsia="メイリオ" w:hAnsi="メイリオ" w:cs="Times New Roman" w:hint="eastAsia"/>
      </w:rPr>
    </w:lvl>
    <w:lvl w:ilvl="1" w:tplc="0409000B" w:tentative="1">
      <w:start w:val="1"/>
      <w:numFmt w:val="bullet"/>
      <w:lvlText w:val=""/>
      <w:lvlJc w:val="start"/>
      <w:pPr>
        <w:ind w:start="90.75pt" w:hanging="21pt"/>
      </w:pPr>
      <w:rPr>
        <w:rFonts w:ascii="Wingdings" w:hAnsi="Wingdings" w:hint="default"/>
      </w:rPr>
    </w:lvl>
    <w:lvl w:ilvl="2" w:tplc="0409000D" w:tentative="1">
      <w:start w:val="1"/>
      <w:numFmt w:val="bullet"/>
      <w:lvlText w:val=""/>
      <w:lvlJc w:val="start"/>
      <w:pPr>
        <w:ind w:start="111.75pt" w:hanging="21pt"/>
      </w:pPr>
      <w:rPr>
        <w:rFonts w:ascii="Wingdings" w:hAnsi="Wingdings" w:hint="default"/>
      </w:rPr>
    </w:lvl>
    <w:lvl w:ilvl="3" w:tplc="04090001" w:tentative="1">
      <w:start w:val="1"/>
      <w:numFmt w:val="bullet"/>
      <w:lvlText w:val=""/>
      <w:lvlJc w:val="start"/>
      <w:pPr>
        <w:ind w:start="132.75pt" w:hanging="21pt"/>
      </w:pPr>
      <w:rPr>
        <w:rFonts w:ascii="Wingdings" w:hAnsi="Wingdings" w:hint="default"/>
      </w:rPr>
    </w:lvl>
    <w:lvl w:ilvl="4" w:tplc="0409000B" w:tentative="1">
      <w:start w:val="1"/>
      <w:numFmt w:val="bullet"/>
      <w:lvlText w:val=""/>
      <w:lvlJc w:val="start"/>
      <w:pPr>
        <w:ind w:start="153.75pt" w:hanging="21pt"/>
      </w:pPr>
      <w:rPr>
        <w:rFonts w:ascii="Wingdings" w:hAnsi="Wingdings" w:hint="default"/>
      </w:rPr>
    </w:lvl>
    <w:lvl w:ilvl="5" w:tplc="0409000D" w:tentative="1">
      <w:start w:val="1"/>
      <w:numFmt w:val="bullet"/>
      <w:lvlText w:val=""/>
      <w:lvlJc w:val="start"/>
      <w:pPr>
        <w:ind w:start="174.75pt" w:hanging="21pt"/>
      </w:pPr>
      <w:rPr>
        <w:rFonts w:ascii="Wingdings" w:hAnsi="Wingdings" w:hint="default"/>
      </w:rPr>
    </w:lvl>
    <w:lvl w:ilvl="6" w:tplc="04090001" w:tentative="1">
      <w:start w:val="1"/>
      <w:numFmt w:val="bullet"/>
      <w:lvlText w:val=""/>
      <w:lvlJc w:val="start"/>
      <w:pPr>
        <w:ind w:start="195.75pt" w:hanging="21pt"/>
      </w:pPr>
      <w:rPr>
        <w:rFonts w:ascii="Wingdings" w:hAnsi="Wingdings" w:hint="default"/>
      </w:rPr>
    </w:lvl>
    <w:lvl w:ilvl="7" w:tplc="0409000B" w:tentative="1">
      <w:start w:val="1"/>
      <w:numFmt w:val="bullet"/>
      <w:lvlText w:val=""/>
      <w:lvlJc w:val="start"/>
      <w:pPr>
        <w:ind w:start="216.75pt" w:hanging="21pt"/>
      </w:pPr>
      <w:rPr>
        <w:rFonts w:ascii="Wingdings" w:hAnsi="Wingdings" w:hint="default"/>
      </w:rPr>
    </w:lvl>
    <w:lvl w:ilvl="8" w:tplc="0409000D" w:tentative="1">
      <w:start w:val="1"/>
      <w:numFmt w:val="bullet"/>
      <w:lvlText w:val=""/>
      <w:lvlJc w:val="start"/>
      <w:pPr>
        <w:ind w:start="237.75pt" w:hanging="21pt"/>
      </w:pPr>
      <w:rPr>
        <w:rFonts w:ascii="Wingdings" w:hAnsi="Wingdings" w:hint="default"/>
      </w:rPr>
    </w:lvl>
  </w:abstractNum>
  <w:abstractNum w:abstractNumId="10" w15:restartNumberingAfterBreak="0">
    <w:nsid w:val="3C0678C4"/>
    <w:multiLevelType w:val="hybridMultilevel"/>
    <w:tmpl w:val="728E3F16"/>
    <w:lvl w:ilvl="0" w:tplc="B7E09256">
      <w:start w:val="1"/>
      <w:numFmt w:val="bullet"/>
      <w:lvlText w:val=""/>
      <w:lvlJc w:val="start"/>
      <w:pPr>
        <w:tabs>
          <w:tab w:val="num" w:pos="36pt"/>
        </w:tabs>
        <w:ind w:start="36pt" w:hanging="18pt"/>
      </w:pPr>
      <w:rPr>
        <w:rFonts w:ascii="Wingdings" w:hAnsi="Wingdings" w:hint="default"/>
      </w:rPr>
    </w:lvl>
    <w:lvl w:ilvl="1" w:tplc="6054EF1C">
      <w:start w:val="31194"/>
      <w:numFmt w:val="bullet"/>
      <w:lvlText w:val="•"/>
      <w:lvlJc w:val="start"/>
      <w:pPr>
        <w:tabs>
          <w:tab w:val="num" w:pos="72pt"/>
        </w:tabs>
        <w:ind w:start="72pt" w:hanging="18pt"/>
      </w:pPr>
      <w:rPr>
        <w:rFonts w:ascii="Arial" w:hAnsi="Arial" w:hint="default"/>
      </w:rPr>
    </w:lvl>
    <w:lvl w:ilvl="2" w:tplc="A492E85A" w:tentative="1">
      <w:start w:val="1"/>
      <w:numFmt w:val="bullet"/>
      <w:lvlText w:val=""/>
      <w:lvlJc w:val="start"/>
      <w:pPr>
        <w:tabs>
          <w:tab w:val="num" w:pos="108pt"/>
        </w:tabs>
        <w:ind w:start="108pt" w:hanging="18pt"/>
      </w:pPr>
      <w:rPr>
        <w:rFonts w:ascii="Wingdings" w:hAnsi="Wingdings" w:hint="default"/>
      </w:rPr>
    </w:lvl>
    <w:lvl w:ilvl="3" w:tplc="65EEE08A" w:tentative="1">
      <w:start w:val="1"/>
      <w:numFmt w:val="bullet"/>
      <w:lvlText w:val=""/>
      <w:lvlJc w:val="start"/>
      <w:pPr>
        <w:tabs>
          <w:tab w:val="num" w:pos="144pt"/>
        </w:tabs>
        <w:ind w:start="144pt" w:hanging="18pt"/>
      </w:pPr>
      <w:rPr>
        <w:rFonts w:ascii="Wingdings" w:hAnsi="Wingdings" w:hint="default"/>
      </w:rPr>
    </w:lvl>
    <w:lvl w:ilvl="4" w:tplc="885A8D64" w:tentative="1">
      <w:start w:val="1"/>
      <w:numFmt w:val="bullet"/>
      <w:lvlText w:val=""/>
      <w:lvlJc w:val="start"/>
      <w:pPr>
        <w:tabs>
          <w:tab w:val="num" w:pos="180pt"/>
        </w:tabs>
        <w:ind w:start="180pt" w:hanging="18pt"/>
      </w:pPr>
      <w:rPr>
        <w:rFonts w:ascii="Wingdings" w:hAnsi="Wingdings" w:hint="default"/>
      </w:rPr>
    </w:lvl>
    <w:lvl w:ilvl="5" w:tplc="C80C2782" w:tentative="1">
      <w:start w:val="1"/>
      <w:numFmt w:val="bullet"/>
      <w:lvlText w:val=""/>
      <w:lvlJc w:val="start"/>
      <w:pPr>
        <w:tabs>
          <w:tab w:val="num" w:pos="216pt"/>
        </w:tabs>
        <w:ind w:start="216pt" w:hanging="18pt"/>
      </w:pPr>
      <w:rPr>
        <w:rFonts w:ascii="Wingdings" w:hAnsi="Wingdings" w:hint="default"/>
      </w:rPr>
    </w:lvl>
    <w:lvl w:ilvl="6" w:tplc="15E43E4C" w:tentative="1">
      <w:start w:val="1"/>
      <w:numFmt w:val="bullet"/>
      <w:lvlText w:val=""/>
      <w:lvlJc w:val="start"/>
      <w:pPr>
        <w:tabs>
          <w:tab w:val="num" w:pos="252pt"/>
        </w:tabs>
        <w:ind w:start="252pt" w:hanging="18pt"/>
      </w:pPr>
      <w:rPr>
        <w:rFonts w:ascii="Wingdings" w:hAnsi="Wingdings" w:hint="default"/>
      </w:rPr>
    </w:lvl>
    <w:lvl w:ilvl="7" w:tplc="45CAB21A" w:tentative="1">
      <w:start w:val="1"/>
      <w:numFmt w:val="bullet"/>
      <w:lvlText w:val=""/>
      <w:lvlJc w:val="start"/>
      <w:pPr>
        <w:tabs>
          <w:tab w:val="num" w:pos="288pt"/>
        </w:tabs>
        <w:ind w:start="288pt" w:hanging="18pt"/>
      </w:pPr>
      <w:rPr>
        <w:rFonts w:ascii="Wingdings" w:hAnsi="Wingdings" w:hint="default"/>
      </w:rPr>
    </w:lvl>
    <w:lvl w:ilvl="8" w:tplc="3036FAC6" w:tentative="1">
      <w:start w:val="1"/>
      <w:numFmt w:val="bullet"/>
      <w:lvlText w:val=""/>
      <w:lvlJc w:val="start"/>
      <w:pPr>
        <w:tabs>
          <w:tab w:val="num" w:pos="324pt"/>
        </w:tabs>
        <w:ind w:start="324pt" w:hanging="18pt"/>
      </w:pPr>
      <w:rPr>
        <w:rFonts w:ascii="Wingdings" w:hAnsi="Wingdings" w:hint="default"/>
      </w:rPr>
    </w:lvl>
  </w:abstractNum>
  <w:abstractNum w:abstractNumId="11" w15:restartNumberingAfterBreak="0">
    <w:nsid w:val="420B5B25"/>
    <w:multiLevelType w:val="hybridMultilevel"/>
    <w:tmpl w:val="6F2ED722"/>
    <w:lvl w:ilvl="0" w:tplc="E8549562">
      <w:start w:val="1"/>
      <w:numFmt w:val="decimalEnclosedCircle"/>
      <w:lvlText w:val="%1"/>
      <w:lvlJc w:val="start"/>
      <w:pPr>
        <w:ind w:start="18pt" w:hanging="18pt"/>
      </w:pPr>
      <w:rPr>
        <w:rFonts w:hint="default"/>
        <w:w w:val="100%"/>
        <w:sz w:val="20"/>
      </w:rPr>
    </w:lvl>
    <w:lvl w:ilvl="1" w:tplc="04090017" w:tentative="1">
      <w:start w:val="1"/>
      <w:numFmt w:val="aiueoFullWidth"/>
      <w:lvlText w:val="(%2)"/>
      <w:lvlJc w:val="start"/>
      <w:pPr>
        <w:ind w:start="44pt" w:hanging="22pt"/>
      </w:pPr>
    </w:lvl>
    <w:lvl w:ilvl="2" w:tplc="04090011" w:tentative="1">
      <w:start w:val="1"/>
      <w:numFmt w:val="decimalEnclosedCircle"/>
      <w:lvlText w:val="%3"/>
      <w:lvlJc w:val="start"/>
      <w:pPr>
        <w:ind w:start="66pt" w:hanging="22pt"/>
      </w:pPr>
    </w:lvl>
    <w:lvl w:ilvl="3" w:tplc="0409000F" w:tentative="1">
      <w:start w:val="1"/>
      <w:numFmt w:val="decimal"/>
      <w:lvlText w:val="%4."/>
      <w:lvlJc w:val="start"/>
      <w:pPr>
        <w:ind w:start="88pt" w:hanging="22pt"/>
      </w:pPr>
    </w:lvl>
    <w:lvl w:ilvl="4" w:tplc="04090017" w:tentative="1">
      <w:start w:val="1"/>
      <w:numFmt w:val="aiueoFullWidth"/>
      <w:lvlText w:val="(%5)"/>
      <w:lvlJc w:val="start"/>
      <w:pPr>
        <w:ind w:start="110pt" w:hanging="22pt"/>
      </w:pPr>
    </w:lvl>
    <w:lvl w:ilvl="5" w:tplc="04090011" w:tentative="1">
      <w:start w:val="1"/>
      <w:numFmt w:val="decimalEnclosedCircle"/>
      <w:lvlText w:val="%6"/>
      <w:lvlJc w:val="start"/>
      <w:pPr>
        <w:ind w:start="132pt" w:hanging="22pt"/>
      </w:pPr>
    </w:lvl>
    <w:lvl w:ilvl="6" w:tplc="0409000F" w:tentative="1">
      <w:start w:val="1"/>
      <w:numFmt w:val="decimal"/>
      <w:lvlText w:val="%7."/>
      <w:lvlJc w:val="start"/>
      <w:pPr>
        <w:ind w:start="154pt" w:hanging="22pt"/>
      </w:pPr>
    </w:lvl>
    <w:lvl w:ilvl="7" w:tplc="04090017" w:tentative="1">
      <w:start w:val="1"/>
      <w:numFmt w:val="aiueoFullWidth"/>
      <w:lvlText w:val="(%8)"/>
      <w:lvlJc w:val="start"/>
      <w:pPr>
        <w:ind w:start="176pt" w:hanging="22pt"/>
      </w:pPr>
    </w:lvl>
    <w:lvl w:ilvl="8" w:tplc="04090011" w:tentative="1">
      <w:start w:val="1"/>
      <w:numFmt w:val="decimalEnclosedCircle"/>
      <w:lvlText w:val="%9"/>
      <w:lvlJc w:val="start"/>
      <w:pPr>
        <w:ind w:start="198pt" w:hanging="22pt"/>
      </w:pPr>
    </w:lvl>
  </w:abstractNum>
  <w:abstractNum w:abstractNumId="12" w15:restartNumberingAfterBreak="0">
    <w:nsid w:val="4EB955C4"/>
    <w:multiLevelType w:val="hybridMultilevel"/>
    <w:tmpl w:val="9E103C4A"/>
    <w:lvl w:ilvl="0" w:tplc="243EA0EA">
      <w:start w:val="1"/>
      <w:numFmt w:val="decimalEnclosedCircle"/>
      <w:lvlText w:val="%1"/>
      <w:lvlJc w:val="start"/>
      <w:pPr>
        <w:ind w:start="25.05pt" w:hanging="18pt"/>
      </w:pPr>
    </w:lvl>
    <w:lvl w:ilvl="1" w:tplc="04090017">
      <w:start w:val="1"/>
      <w:numFmt w:val="aiueoFullWidth"/>
      <w:lvlText w:val="(%2)"/>
      <w:lvlJc w:val="start"/>
      <w:pPr>
        <w:ind w:start="51.05pt" w:hanging="22pt"/>
      </w:pPr>
    </w:lvl>
    <w:lvl w:ilvl="2" w:tplc="04090011">
      <w:start w:val="1"/>
      <w:numFmt w:val="decimalEnclosedCircle"/>
      <w:lvlText w:val="%3"/>
      <w:lvlJc w:val="start"/>
      <w:pPr>
        <w:ind w:start="73.05pt" w:hanging="22pt"/>
      </w:pPr>
    </w:lvl>
    <w:lvl w:ilvl="3" w:tplc="0409000F">
      <w:start w:val="1"/>
      <w:numFmt w:val="decimal"/>
      <w:lvlText w:val="%4."/>
      <w:lvlJc w:val="start"/>
      <w:pPr>
        <w:ind w:start="95.05pt" w:hanging="22pt"/>
      </w:pPr>
    </w:lvl>
    <w:lvl w:ilvl="4" w:tplc="04090017">
      <w:start w:val="1"/>
      <w:numFmt w:val="aiueoFullWidth"/>
      <w:lvlText w:val="(%5)"/>
      <w:lvlJc w:val="start"/>
      <w:pPr>
        <w:ind w:start="117.05pt" w:hanging="22pt"/>
      </w:pPr>
    </w:lvl>
    <w:lvl w:ilvl="5" w:tplc="04090011">
      <w:start w:val="1"/>
      <w:numFmt w:val="decimalEnclosedCircle"/>
      <w:lvlText w:val="%6"/>
      <w:lvlJc w:val="start"/>
      <w:pPr>
        <w:ind w:start="139.05pt" w:hanging="22pt"/>
      </w:pPr>
    </w:lvl>
    <w:lvl w:ilvl="6" w:tplc="0409000F">
      <w:start w:val="1"/>
      <w:numFmt w:val="decimal"/>
      <w:lvlText w:val="%7."/>
      <w:lvlJc w:val="start"/>
      <w:pPr>
        <w:ind w:start="161.05pt" w:hanging="22pt"/>
      </w:pPr>
    </w:lvl>
    <w:lvl w:ilvl="7" w:tplc="04090017">
      <w:start w:val="1"/>
      <w:numFmt w:val="aiueoFullWidth"/>
      <w:lvlText w:val="(%8)"/>
      <w:lvlJc w:val="start"/>
      <w:pPr>
        <w:ind w:start="183.05pt" w:hanging="22pt"/>
      </w:pPr>
    </w:lvl>
    <w:lvl w:ilvl="8" w:tplc="04090011">
      <w:start w:val="1"/>
      <w:numFmt w:val="decimalEnclosedCircle"/>
      <w:lvlText w:val="%9"/>
      <w:lvlJc w:val="start"/>
      <w:pPr>
        <w:ind w:start="205.05pt" w:hanging="22pt"/>
      </w:pPr>
    </w:lvl>
  </w:abstractNum>
  <w:abstractNum w:abstractNumId="13" w15:restartNumberingAfterBreak="0">
    <w:nsid w:val="6A3D63C9"/>
    <w:multiLevelType w:val="hybridMultilevel"/>
    <w:tmpl w:val="2136904E"/>
    <w:lvl w:ilvl="0" w:tplc="37FE839A">
      <w:start w:val="1"/>
      <w:numFmt w:val="bullet"/>
      <w:lvlText w:val="※"/>
      <w:lvlJc w:val="start"/>
      <w:pPr>
        <w:ind w:start="65.40pt" w:hanging="18pt"/>
      </w:pPr>
      <w:rPr>
        <w:rFonts w:ascii="メイリオ" w:eastAsia="メイリオ" w:hAnsi="メイリオ" w:cs="ＭＳ 明朝" w:hint="eastAsia"/>
      </w:rPr>
    </w:lvl>
    <w:lvl w:ilvl="1" w:tplc="0409000B" w:tentative="1">
      <w:start w:val="1"/>
      <w:numFmt w:val="bullet"/>
      <w:lvlText w:val=""/>
      <w:lvlJc w:val="start"/>
      <w:pPr>
        <w:ind w:start="89.40pt" w:hanging="21pt"/>
      </w:pPr>
      <w:rPr>
        <w:rFonts w:ascii="Wingdings" w:hAnsi="Wingdings" w:hint="default"/>
      </w:rPr>
    </w:lvl>
    <w:lvl w:ilvl="2" w:tplc="0409000D" w:tentative="1">
      <w:start w:val="1"/>
      <w:numFmt w:val="bullet"/>
      <w:lvlText w:val=""/>
      <w:lvlJc w:val="start"/>
      <w:pPr>
        <w:ind w:start="110.40pt" w:hanging="21pt"/>
      </w:pPr>
      <w:rPr>
        <w:rFonts w:ascii="Wingdings" w:hAnsi="Wingdings" w:hint="default"/>
      </w:rPr>
    </w:lvl>
    <w:lvl w:ilvl="3" w:tplc="04090001" w:tentative="1">
      <w:start w:val="1"/>
      <w:numFmt w:val="bullet"/>
      <w:lvlText w:val=""/>
      <w:lvlJc w:val="start"/>
      <w:pPr>
        <w:ind w:start="131.40pt" w:hanging="21pt"/>
      </w:pPr>
      <w:rPr>
        <w:rFonts w:ascii="Wingdings" w:hAnsi="Wingdings" w:hint="default"/>
      </w:rPr>
    </w:lvl>
    <w:lvl w:ilvl="4" w:tplc="0409000B" w:tentative="1">
      <w:start w:val="1"/>
      <w:numFmt w:val="bullet"/>
      <w:lvlText w:val=""/>
      <w:lvlJc w:val="start"/>
      <w:pPr>
        <w:ind w:start="152.40pt" w:hanging="21pt"/>
      </w:pPr>
      <w:rPr>
        <w:rFonts w:ascii="Wingdings" w:hAnsi="Wingdings" w:hint="default"/>
      </w:rPr>
    </w:lvl>
    <w:lvl w:ilvl="5" w:tplc="0409000D" w:tentative="1">
      <w:start w:val="1"/>
      <w:numFmt w:val="bullet"/>
      <w:lvlText w:val=""/>
      <w:lvlJc w:val="start"/>
      <w:pPr>
        <w:ind w:start="173.40pt" w:hanging="21pt"/>
      </w:pPr>
      <w:rPr>
        <w:rFonts w:ascii="Wingdings" w:hAnsi="Wingdings" w:hint="default"/>
      </w:rPr>
    </w:lvl>
    <w:lvl w:ilvl="6" w:tplc="04090001" w:tentative="1">
      <w:start w:val="1"/>
      <w:numFmt w:val="bullet"/>
      <w:lvlText w:val=""/>
      <w:lvlJc w:val="start"/>
      <w:pPr>
        <w:ind w:start="194.40pt" w:hanging="21pt"/>
      </w:pPr>
      <w:rPr>
        <w:rFonts w:ascii="Wingdings" w:hAnsi="Wingdings" w:hint="default"/>
      </w:rPr>
    </w:lvl>
    <w:lvl w:ilvl="7" w:tplc="0409000B" w:tentative="1">
      <w:start w:val="1"/>
      <w:numFmt w:val="bullet"/>
      <w:lvlText w:val=""/>
      <w:lvlJc w:val="start"/>
      <w:pPr>
        <w:ind w:start="215.40pt" w:hanging="21pt"/>
      </w:pPr>
      <w:rPr>
        <w:rFonts w:ascii="Wingdings" w:hAnsi="Wingdings" w:hint="default"/>
      </w:rPr>
    </w:lvl>
    <w:lvl w:ilvl="8" w:tplc="0409000D" w:tentative="1">
      <w:start w:val="1"/>
      <w:numFmt w:val="bullet"/>
      <w:lvlText w:val=""/>
      <w:lvlJc w:val="start"/>
      <w:pPr>
        <w:ind w:start="236.40pt" w:hanging="21pt"/>
      </w:pPr>
      <w:rPr>
        <w:rFonts w:ascii="Wingdings" w:hAnsi="Wingdings" w:hint="default"/>
      </w:rPr>
    </w:lvl>
  </w:abstractNum>
  <w:num w:numId="1" w16cid:durableId="582566509">
    <w:abstractNumId w:val="7"/>
  </w:num>
  <w:num w:numId="2" w16cid:durableId="182598581">
    <w:abstractNumId w:val="10"/>
  </w:num>
  <w:num w:numId="3" w16cid:durableId="1254632632">
    <w:abstractNumId w:val="9"/>
  </w:num>
  <w:num w:numId="4" w16cid:durableId="1127815865">
    <w:abstractNumId w:val="8"/>
  </w:num>
  <w:num w:numId="5" w16cid:durableId="1845432243">
    <w:abstractNumId w:val="4"/>
  </w:num>
  <w:num w:numId="6" w16cid:durableId="1803885486">
    <w:abstractNumId w:val="13"/>
  </w:num>
  <w:num w:numId="7" w16cid:durableId="94833932">
    <w:abstractNumId w:val="2"/>
  </w:num>
  <w:num w:numId="8" w16cid:durableId="1181048419">
    <w:abstractNumId w:val="3"/>
  </w:num>
  <w:num w:numId="9" w16cid:durableId="1355184119">
    <w:abstractNumId w:val="11"/>
  </w:num>
  <w:num w:numId="10" w16cid:durableId="42293862">
    <w:abstractNumId w:val="5"/>
  </w:num>
  <w:num w:numId="11" w16cid:durableId="1285774217">
    <w:abstractNumId w:val="6"/>
  </w:num>
  <w:num w:numId="12" w16cid:durableId="1927498451">
    <w:abstractNumId w:val="1"/>
  </w:num>
  <w:num w:numId="13" w16cid:durableId="112153215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4882056">
    <w:abstractNumId w:val="0"/>
  </w:num>
</w:numbering>
</file>

<file path=word/settings.xml><?xml version="1.0" encoding="utf-8"?>
<w:settings xmlns:mc="http://schemas.openxmlformats.org/markup-compatibility/2006" xmlns:o="urn:schemas-microsoft-com:office:office" xmlns:r="http://purl.oclc.org/ooxml/officeDocument/relationships" xmlns:m="http://purl.oclc.org/ooxml/officeDocument/math" xmlns:v="urn:schemas-microsoft-com:vml"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embedTrueTypeFonts/>
  <w:embedSystemFonts/>
  <w:saveSubsetFonts/>
  <w:bordersDoNotSurroundHeader/>
  <w:bordersDoNotSurroundFooter/>
  <w:proofState w:spelling="clean" w:grammar="clean"/>
  <w:stylePaneFormatFilter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2pt"/>
  <w:drawingGridHorizontalSpacing w:val="5.25pt"/>
  <w:drawingGridVerticalSpacing w:val="15.75pt"/>
  <w:displayHorizont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A023F"/>
    <w:rsid w:val="000059E7"/>
    <w:rsid w:val="00011C57"/>
    <w:rsid w:val="000139AB"/>
    <w:rsid w:val="000142C3"/>
    <w:rsid w:val="00015328"/>
    <w:rsid w:val="000203ED"/>
    <w:rsid w:val="00021023"/>
    <w:rsid w:val="00026B0A"/>
    <w:rsid w:val="00041A4E"/>
    <w:rsid w:val="00046011"/>
    <w:rsid w:val="00062912"/>
    <w:rsid w:val="00063852"/>
    <w:rsid w:val="00065F55"/>
    <w:rsid w:val="00066EF1"/>
    <w:rsid w:val="0007249B"/>
    <w:rsid w:val="00083406"/>
    <w:rsid w:val="000910E0"/>
    <w:rsid w:val="00092057"/>
    <w:rsid w:val="000A3067"/>
    <w:rsid w:val="000B0E26"/>
    <w:rsid w:val="000B1DB7"/>
    <w:rsid w:val="000B3677"/>
    <w:rsid w:val="000B3E12"/>
    <w:rsid w:val="000B6F78"/>
    <w:rsid w:val="000C0F05"/>
    <w:rsid w:val="000C3EAB"/>
    <w:rsid w:val="000D0E65"/>
    <w:rsid w:val="000D7024"/>
    <w:rsid w:val="000E62DB"/>
    <w:rsid w:val="000E7799"/>
    <w:rsid w:val="000F4433"/>
    <w:rsid w:val="000F4B81"/>
    <w:rsid w:val="001027E9"/>
    <w:rsid w:val="00116A3E"/>
    <w:rsid w:val="00121708"/>
    <w:rsid w:val="00121A89"/>
    <w:rsid w:val="001346C7"/>
    <w:rsid w:val="00141B5E"/>
    <w:rsid w:val="001428DF"/>
    <w:rsid w:val="00143C82"/>
    <w:rsid w:val="0015023C"/>
    <w:rsid w:val="001546F9"/>
    <w:rsid w:val="001576B8"/>
    <w:rsid w:val="00157E01"/>
    <w:rsid w:val="0016057B"/>
    <w:rsid w:val="001612A0"/>
    <w:rsid w:val="00167727"/>
    <w:rsid w:val="001902BF"/>
    <w:rsid w:val="001B0390"/>
    <w:rsid w:val="001C0373"/>
    <w:rsid w:val="001C75BE"/>
    <w:rsid w:val="001D038F"/>
    <w:rsid w:val="001D598D"/>
    <w:rsid w:val="001D5E96"/>
    <w:rsid w:val="001E3629"/>
    <w:rsid w:val="001E5209"/>
    <w:rsid w:val="001E6C2E"/>
    <w:rsid w:val="0020717B"/>
    <w:rsid w:val="002216CE"/>
    <w:rsid w:val="00222071"/>
    <w:rsid w:val="00234329"/>
    <w:rsid w:val="002356A9"/>
    <w:rsid w:val="0027036B"/>
    <w:rsid w:val="0027394C"/>
    <w:rsid w:val="0027468B"/>
    <w:rsid w:val="00275099"/>
    <w:rsid w:val="0029708F"/>
    <w:rsid w:val="00297761"/>
    <w:rsid w:val="002A0690"/>
    <w:rsid w:val="002A25A7"/>
    <w:rsid w:val="002A31BD"/>
    <w:rsid w:val="002C19D5"/>
    <w:rsid w:val="002C3B8D"/>
    <w:rsid w:val="002C7232"/>
    <w:rsid w:val="002E111C"/>
    <w:rsid w:val="002E1AA9"/>
    <w:rsid w:val="002E39E8"/>
    <w:rsid w:val="002E3D78"/>
    <w:rsid w:val="002F14F8"/>
    <w:rsid w:val="002F5C62"/>
    <w:rsid w:val="003010F9"/>
    <w:rsid w:val="003065D2"/>
    <w:rsid w:val="003065DE"/>
    <w:rsid w:val="00310B12"/>
    <w:rsid w:val="00315319"/>
    <w:rsid w:val="00321729"/>
    <w:rsid w:val="003323D4"/>
    <w:rsid w:val="0033546B"/>
    <w:rsid w:val="0034273E"/>
    <w:rsid w:val="0036187B"/>
    <w:rsid w:val="00365CA6"/>
    <w:rsid w:val="003740AF"/>
    <w:rsid w:val="00376519"/>
    <w:rsid w:val="00390124"/>
    <w:rsid w:val="00390EA8"/>
    <w:rsid w:val="00397C34"/>
    <w:rsid w:val="003B0775"/>
    <w:rsid w:val="003C2547"/>
    <w:rsid w:val="003C3740"/>
    <w:rsid w:val="003C5EE7"/>
    <w:rsid w:val="003D025B"/>
    <w:rsid w:val="003D5343"/>
    <w:rsid w:val="003D5444"/>
    <w:rsid w:val="00410259"/>
    <w:rsid w:val="00414393"/>
    <w:rsid w:val="00415706"/>
    <w:rsid w:val="0042569E"/>
    <w:rsid w:val="00434C1B"/>
    <w:rsid w:val="00446FE6"/>
    <w:rsid w:val="00447F42"/>
    <w:rsid w:val="00457306"/>
    <w:rsid w:val="00471EC1"/>
    <w:rsid w:val="00477903"/>
    <w:rsid w:val="004806A1"/>
    <w:rsid w:val="004830FF"/>
    <w:rsid w:val="004A1F11"/>
    <w:rsid w:val="004A29CD"/>
    <w:rsid w:val="004B0AC6"/>
    <w:rsid w:val="004B2E7C"/>
    <w:rsid w:val="004B5711"/>
    <w:rsid w:val="004C233C"/>
    <w:rsid w:val="004C6CAB"/>
    <w:rsid w:val="004D3243"/>
    <w:rsid w:val="004F469D"/>
    <w:rsid w:val="00506513"/>
    <w:rsid w:val="0051134B"/>
    <w:rsid w:val="00513070"/>
    <w:rsid w:val="00517744"/>
    <w:rsid w:val="00530E65"/>
    <w:rsid w:val="0053369E"/>
    <w:rsid w:val="005361D5"/>
    <w:rsid w:val="00537390"/>
    <w:rsid w:val="00542080"/>
    <w:rsid w:val="00546D9E"/>
    <w:rsid w:val="005470E9"/>
    <w:rsid w:val="00556E1E"/>
    <w:rsid w:val="00561930"/>
    <w:rsid w:val="0057186F"/>
    <w:rsid w:val="005753A4"/>
    <w:rsid w:val="0058392F"/>
    <w:rsid w:val="005A0869"/>
    <w:rsid w:val="005B4FBB"/>
    <w:rsid w:val="005B500A"/>
    <w:rsid w:val="005B56F7"/>
    <w:rsid w:val="005B78D4"/>
    <w:rsid w:val="005D4CED"/>
    <w:rsid w:val="005D6C90"/>
    <w:rsid w:val="005E4A72"/>
    <w:rsid w:val="005E5745"/>
    <w:rsid w:val="005F1826"/>
    <w:rsid w:val="005F3E42"/>
    <w:rsid w:val="005F7F6E"/>
    <w:rsid w:val="006144FA"/>
    <w:rsid w:val="00637D25"/>
    <w:rsid w:val="00645273"/>
    <w:rsid w:val="0065681A"/>
    <w:rsid w:val="00664D2B"/>
    <w:rsid w:val="00665122"/>
    <w:rsid w:val="00667E61"/>
    <w:rsid w:val="006766D5"/>
    <w:rsid w:val="0068007C"/>
    <w:rsid w:val="0068708D"/>
    <w:rsid w:val="006908B3"/>
    <w:rsid w:val="0069326A"/>
    <w:rsid w:val="00694744"/>
    <w:rsid w:val="006A0E61"/>
    <w:rsid w:val="006A5845"/>
    <w:rsid w:val="006C0AF0"/>
    <w:rsid w:val="006E5DE3"/>
    <w:rsid w:val="006E6091"/>
    <w:rsid w:val="006E74AB"/>
    <w:rsid w:val="006F1E03"/>
    <w:rsid w:val="006F3A5A"/>
    <w:rsid w:val="007065E8"/>
    <w:rsid w:val="00715478"/>
    <w:rsid w:val="00720351"/>
    <w:rsid w:val="007204F1"/>
    <w:rsid w:val="00721437"/>
    <w:rsid w:val="00722F61"/>
    <w:rsid w:val="00726558"/>
    <w:rsid w:val="00734344"/>
    <w:rsid w:val="00734A74"/>
    <w:rsid w:val="007444DC"/>
    <w:rsid w:val="00750A76"/>
    <w:rsid w:val="00752A36"/>
    <w:rsid w:val="00755BD8"/>
    <w:rsid w:val="00757EC8"/>
    <w:rsid w:val="007703C3"/>
    <w:rsid w:val="007871A2"/>
    <w:rsid w:val="007904B9"/>
    <w:rsid w:val="00791FC0"/>
    <w:rsid w:val="00792C13"/>
    <w:rsid w:val="0079348A"/>
    <w:rsid w:val="00796BB1"/>
    <w:rsid w:val="007C168A"/>
    <w:rsid w:val="007C1B8D"/>
    <w:rsid w:val="007E25DF"/>
    <w:rsid w:val="007F0B18"/>
    <w:rsid w:val="007F0C4F"/>
    <w:rsid w:val="007F43D9"/>
    <w:rsid w:val="0080649A"/>
    <w:rsid w:val="00810C32"/>
    <w:rsid w:val="008356A9"/>
    <w:rsid w:val="008443A2"/>
    <w:rsid w:val="00844760"/>
    <w:rsid w:val="0084493C"/>
    <w:rsid w:val="00844B69"/>
    <w:rsid w:val="00846EA9"/>
    <w:rsid w:val="00860414"/>
    <w:rsid w:val="00861D6A"/>
    <w:rsid w:val="008715B0"/>
    <w:rsid w:val="008773F7"/>
    <w:rsid w:val="00880013"/>
    <w:rsid w:val="008A69CF"/>
    <w:rsid w:val="008B66D6"/>
    <w:rsid w:val="008C3A20"/>
    <w:rsid w:val="008D089F"/>
    <w:rsid w:val="008D2BCB"/>
    <w:rsid w:val="008D2FA8"/>
    <w:rsid w:val="008D6CB5"/>
    <w:rsid w:val="008E2F7F"/>
    <w:rsid w:val="00904702"/>
    <w:rsid w:val="00906F1B"/>
    <w:rsid w:val="00913E30"/>
    <w:rsid w:val="00932E4F"/>
    <w:rsid w:val="009330FE"/>
    <w:rsid w:val="00943E7F"/>
    <w:rsid w:val="009441C3"/>
    <w:rsid w:val="00952ACB"/>
    <w:rsid w:val="009539AB"/>
    <w:rsid w:val="00953ECF"/>
    <w:rsid w:val="009657D4"/>
    <w:rsid w:val="00966C7C"/>
    <w:rsid w:val="009701D2"/>
    <w:rsid w:val="0098007B"/>
    <w:rsid w:val="0098241A"/>
    <w:rsid w:val="00982C7C"/>
    <w:rsid w:val="009838B9"/>
    <w:rsid w:val="00983C22"/>
    <w:rsid w:val="00985A9F"/>
    <w:rsid w:val="009A0209"/>
    <w:rsid w:val="009A1381"/>
    <w:rsid w:val="009B44DB"/>
    <w:rsid w:val="009B72C9"/>
    <w:rsid w:val="009F637F"/>
    <w:rsid w:val="00A00452"/>
    <w:rsid w:val="00A02B7B"/>
    <w:rsid w:val="00A05BF6"/>
    <w:rsid w:val="00A133C1"/>
    <w:rsid w:val="00A250FC"/>
    <w:rsid w:val="00A44A82"/>
    <w:rsid w:val="00A53FA0"/>
    <w:rsid w:val="00A71D9C"/>
    <w:rsid w:val="00A72A41"/>
    <w:rsid w:val="00A75451"/>
    <w:rsid w:val="00AA023F"/>
    <w:rsid w:val="00AB0E08"/>
    <w:rsid w:val="00AB5575"/>
    <w:rsid w:val="00AC0792"/>
    <w:rsid w:val="00AC1BC1"/>
    <w:rsid w:val="00AC3479"/>
    <w:rsid w:val="00AD1AE4"/>
    <w:rsid w:val="00AD7628"/>
    <w:rsid w:val="00AE06C7"/>
    <w:rsid w:val="00B1494F"/>
    <w:rsid w:val="00B14A64"/>
    <w:rsid w:val="00B21A24"/>
    <w:rsid w:val="00B33A69"/>
    <w:rsid w:val="00B33F08"/>
    <w:rsid w:val="00B35229"/>
    <w:rsid w:val="00B35F7C"/>
    <w:rsid w:val="00B4141F"/>
    <w:rsid w:val="00B41A4B"/>
    <w:rsid w:val="00B504FA"/>
    <w:rsid w:val="00B55A82"/>
    <w:rsid w:val="00B64850"/>
    <w:rsid w:val="00B74696"/>
    <w:rsid w:val="00B80B76"/>
    <w:rsid w:val="00B81FE8"/>
    <w:rsid w:val="00B8267B"/>
    <w:rsid w:val="00B85254"/>
    <w:rsid w:val="00B9123A"/>
    <w:rsid w:val="00BA288B"/>
    <w:rsid w:val="00BB7D06"/>
    <w:rsid w:val="00BC2236"/>
    <w:rsid w:val="00BE0DD0"/>
    <w:rsid w:val="00BE31F6"/>
    <w:rsid w:val="00BF1279"/>
    <w:rsid w:val="00BF6911"/>
    <w:rsid w:val="00C01472"/>
    <w:rsid w:val="00C1218F"/>
    <w:rsid w:val="00C12C77"/>
    <w:rsid w:val="00C16E9D"/>
    <w:rsid w:val="00C20402"/>
    <w:rsid w:val="00C2493B"/>
    <w:rsid w:val="00C26A97"/>
    <w:rsid w:val="00C2790B"/>
    <w:rsid w:val="00C35FFF"/>
    <w:rsid w:val="00C4568E"/>
    <w:rsid w:val="00C47BEE"/>
    <w:rsid w:val="00C514F8"/>
    <w:rsid w:val="00C5523E"/>
    <w:rsid w:val="00C70866"/>
    <w:rsid w:val="00C8569F"/>
    <w:rsid w:val="00C86470"/>
    <w:rsid w:val="00C91A0A"/>
    <w:rsid w:val="00C92508"/>
    <w:rsid w:val="00C966BE"/>
    <w:rsid w:val="00CA4A64"/>
    <w:rsid w:val="00CA6054"/>
    <w:rsid w:val="00CB0E0F"/>
    <w:rsid w:val="00CB12AC"/>
    <w:rsid w:val="00CB327D"/>
    <w:rsid w:val="00CC1C81"/>
    <w:rsid w:val="00CC45A4"/>
    <w:rsid w:val="00CC509A"/>
    <w:rsid w:val="00CC5129"/>
    <w:rsid w:val="00CC64E9"/>
    <w:rsid w:val="00CD2D90"/>
    <w:rsid w:val="00CE4151"/>
    <w:rsid w:val="00CE4FFF"/>
    <w:rsid w:val="00CE70B0"/>
    <w:rsid w:val="00CF7610"/>
    <w:rsid w:val="00D11A51"/>
    <w:rsid w:val="00D16E5D"/>
    <w:rsid w:val="00D20100"/>
    <w:rsid w:val="00D2565B"/>
    <w:rsid w:val="00D2738C"/>
    <w:rsid w:val="00D27490"/>
    <w:rsid w:val="00D306C9"/>
    <w:rsid w:val="00D347D3"/>
    <w:rsid w:val="00D34D6F"/>
    <w:rsid w:val="00D36F28"/>
    <w:rsid w:val="00D40FEE"/>
    <w:rsid w:val="00D41283"/>
    <w:rsid w:val="00D426A7"/>
    <w:rsid w:val="00D514B7"/>
    <w:rsid w:val="00D55CC8"/>
    <w:rsid w:val="00D63E60"/>
    <w:rsid w:val="00D64975"/>
    <w:rsid w:val="00D67C20"/>
    <w:rsid w:val="00D836DD"/>
    <w:rsid w:val="00DA6590"/>
    <w:rsid w:val="00DA6BBD"/>
    <w:rsid w:val="00DA6FE0"/>
    <w:rsid w:val="00DB2CEC"/>
    <w:rsid w:val="00DB38D9"/>
    <w:rsid w:val="00DC4D60"/>
    <w:rsid w:val="00DD329E"/>
    <w:rsid w:val="00DD641E"/>
    <w:rsid w:val="00DE06B4"/>
    <w:rsid w:val="00DE14F0"/>
    <w:rsid w:val="00E00DDE"/>
    <w:rsid w:val="00E03738"/>
    <w:rsid w:val="00E123F0"/>
    <w:rsid w:val="00E14771"/>
    <w:rsid w:val="00E15AD5"/>
    <w:rsid w:val="00E23BE1"/>
    <w:rsid w:val="00E27698"/>
    <w:rsid w:val="00E30E9D"/>
    <w:rsid w:val="00E34ED0"/>
    <w:rsid w:val="00E361C3"/>
    <w:rsid w:val="00E50F06"/>
    <w:rsid w:val="00E53D80"/>
    <w:rsid w:val="00E56E9E"/>
    <w:rsid w:val="00E641A6"/>
    <w:rsid w:val="00E67AA6"/>
    <w:rsid w:val="00E73329"/>
    <w:rsid w:val="00E802E4"/>
    <w:rsid w:val="00E82820"/>
    <w:rsid w:val="00E84D3F"/>
    <w:rsid w:val="00E91A07"/>
    <w:rsid w:val="00E95166"/>
    <w:rsid w:val="00E9521B"/>
    <w:rsid w:val="00EA0E1E"/>
    <w:rsid w:val="00EA2431"/>
    <w:rsid w:val="00EB0F35"/>
    <w:rsid w:val="00EB5A5A"/>
    <w:rsid w:val="00EB7CA3"/>
    <w:rsid w:val="00EC3BD9"/>
    <w:rsid w:val="00ED010E"/>
    <w:rsid w:val="00ED5B25"/>
    <w:rsid w:val="00EF11A8"/>
    <w:rsid w:val="00F01255"/>
    <w:rsid w:val="00F0491B"/>
    <w:rsid w:val="00F06736"/>
    <w:rsid w:val="00F10650"/>
    <w:rsid w:val="00F1710C"/>
    <w:rsid w:val="00F252E1"/>
    <w:rsid w:val="00F262F7"/>
    <w:rsid w:val="00F32AE6"/>
    <w:rsid w:val="00F35154"/>
    <w:rsid w:val="00F4232B"/>
    <w:rsid w:val="00F4247B"/>
    <w:rsid w:val="00F43859"/>
    <w:rsid w:val="00F4793C"/>
    <w:rsid w:val="00F47AB2"/>
    <w:rsid w:val="00F50D51"/>
    <w:rsid w:val="00F554BB"/>
    <w:rsid w:val="00F56A6B"/>
    <w:rsid w:val="00F61246"/>
    <w:rsid w:val="00F64994"/>
    <w:rsid w:val="00F72653"/>
    <w:rsid w:val="00F84916"/>
    <w:rsid w:val="00F93F41"/>
    <w:rsid w:val="00F94C87"/>
    <w:rsid w:val="00FA4C56"/>
    <w:rsid w:val="00FA5F0C"/>
    <w:rsid w:val="00FA7C95"/>
    <w:rsid w:val="00FB0613"/>
    <w:rsid w:val="00FB1995"/>
    <w:rsid w:val="00FC110D"/>
    <w:rsid w:val="00FD0C06"/>
    <w:rsid w:val="00FE0C0B"/>
    <w:rsid w:val="00FE5A04"/>
    <w:rsid w:val="00FE6C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ocId w14:val="6F9F5FF0"/>
  <w15:chartTrackingRefBased/>
  <w15:docId w15:val="{5CA79214-8093-402B-8DBF-FCD9A2D1BE34}"/>
</w:settings>
</file>

<file path=word/styles.xml><?xml version="1.0" encoding="utf-8"?>
<w:style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annotation reference" w:uiPriority="99"/>
    <w:lsdException w:name="Title" w:qFormat="1"/>
    <w:lsdException w:name="Closing" w:uiPriority="99"/>
    <w:lsdException w:name="Body Text" w:uiPriority="99"/>
    <w:lsdException w:name="Body Text Indent" w:uiPriority="99"/>
    <w:lsdException w:name="Subtitle" w:qFormat="1"/>
    <w:lsdException w:name="Note Heading" w:uiPriority="99"/>
    <w:lsdException w:name="Body Text 2" w:uiPriority="99"/>
    <w:lsdException w:name="Body Text Indent 2" w:uiPriority="99"/>
    <w:lsdException w:name="Body Text Indent 3" w:uiPriority="99"/>
    <w:lsdException w:name="Strong" w:qFormat="1"/>
    <w:lsdException w:name="Emphasis" w:qFormat="1"/>
    <w:lsdException w:name="Normal (Web)" w:uiPriority="99"/>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99"/>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99"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838B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pt" w:type="dxa"/>
      <w:tblCellMar>
        <w:top w:w="0pt" w:type="dxa"/>
        <w:start w:w="5.40pt" w:type="dxa"/>
        <w:bottom w:w="0pt" w:type="dxa"/>
        <w:end w:w="5.40pt" w:type="dxa"/>
      </w:tblCellMar>
    </w:tblPr>
  </w:style>
  <w:style w:type="numbering" w:default="1" w:styleId="a2">
    <w:name w:val="No List"/>
    <w:uiPriority w:val="99"/>
    <w:semiHidden/>
    <w:unhideWhenUsed/>
  </w:style>
  <w:style w:type="paragraph" w:styleId="a3">
    <w:name w:val="Body Text Indent"/>
    <w:basedOn w:val="a"/>
    <w:link w:val="a4"/>
    <w:uiPriority w:val="99"/>
    <w:rsid w:val="00CB4013"/>
    <w:pPr>
      <w:snapToGrid w:val="0"/>
      <w:ind w:start="18pt" w:hangingChars="200" w:hanging="18pt"/>
    </w:pPr>
    <w:rPr>
      <w:rFonts w:ascii="ＭＳ 明朝" w:hAnsi="ＭＳ 明朝"/>
      <w:sz w:val="18"/>
      <w:szCs w:val="22"/>
    </w:rPr>
  </w:style>
  <w:style w:type="paragraph" w:styleId="a5">
    <w:name w:val="Body Text"/>
    <w:basedOn w:val="a"/>
    <w:link w:val="a6"/>
    <w:uiPriority w:val="99"/>
    <w:rsid w:val="00CB4013"/>
    <w:pPr>
      <w:snapToGrid w:val="0"/>
    </w:pPr>
    <w:rPr>
      <w:rFonts w:ascii="ＭＳ 明朝" w:hAnsi="ＭＳ 明朝"/>
      <w:sz w:val="18"/>
      <w:szCs w:val="22"/>
    </w:rPr>
  </w:style>
  <w:style w:type="paragraph" w:styleId="2">
    <w:name w:val="Body Text 2"/>
    <w:basedOn w:val="a"/>
    <w:link w:val="20"/>
    <w:uiPriority w:val="99"/>
    <w:rsid w:val="00CB4013"/>
    <w:pPr>
      <w:snapToGrid w:val="0"/>
    </w:pPr>
    <w:rPr>
      <w:rFonts w:ascii="ＤＦ平成明朝体W7" w:eastAsia="ＤＦ平成明朝体W7" w:hAnsi="ＭＳ 明朝"/>
      <w:sz w:val="28"/>
      <w:szCs w:val="22"/>
    </w:rPr>
  </w:style>
  <w:style w:type="paragraph" w:styleId="a7">
    <w:name w:val="header"/>
    <w:basedOn w:val="a"/>
    <w:link w:val="a8"/>
    <w:uiPriority w:val="99"/>
    <w:rsid w:val="00E81CB3"/>
    <w:pPr>
      <w:tabs>
        <w:tab w:val="center" w:pos="212.60pt"/>
        <w:tab w:val="end" w:pos="425.20pt"/>
      </w:tabs>
      <w:snapToGrid w:val="0"/>
    </w:pPr>
  </w:style>
  <w:style w:type="paragraph" w:styleId="a9">
    <w:name w:val="footer"/>
    <w:basedOn w:val="a"/>
    <w:link w:val="aa"/>
    <w:uiPriority w:val="99"/>
    <w:rsid w:val="00E81CB3"/>
    <w:pPr>
      <w:tabs>
        <w:tab w:val="center" w:pos="212.60pt"/>
        <w:tab w:val="end" w:pos="425.20pt"/>
      </w:tabs>
      <w:snapToGrid w:val="0"/>
    </w:pPr>
  </w:style>
  <w:style w:type="character" w:styleId="ab">
    <w:name w:val="page number"/>
    <w:basedOn w:val="a0"/>
    <w:rsid w:val="0006014E"/>
  </w:style>
  <w:style w:type="paragraph" w:styleId="ac">
    <w:name w:val="Balloon Text"/>
    <w:basedOn w:val="a"/>
    <w:link w:val="ad"/>
    <w:uiPriority w:val="99"/>
    <w:rsid w:val="00632D51"/>
    <w:rPr>
      <w:rFonts w:ascii="Arial" w:eastAsia="ＭＳ ゴシック" w:hAnsi="Arial"/>
      <w:sz w:val="18"/>
      <w:szCs w:val="18"/>
    </w:rPr>
  </w:style>
  <w:style w:type="character" w:customStyle="1" w:styleId="ad">
    <w:name w:val="吹き出し (文字)"/>
    <w:link w:val="ac"/>
    <w:uiPriority w:val="99"/>
    <w:rsid w:val="00632D51"/>
    <w:rPr>
      <w:rFonts w:ascii="Arial" w:eastAsia="ＭＳ ゴシック" w:hAnsi="Arial" w:cs="Times New Roman"/>
      <w:kern w:val="2"/>
      <w:sz w:val="18"/>
      <w:szCs w:val="18"/>
    </w:rPr>
  </w:style>
  <w:style w:type="paragraph" w:customStyle="1" w:styleId="121">
    <w:name w:val="表 (青) 121"/>
    <w:hidden/>
    <w:uiPriority w:val="99"/>
    <w:semiHidden/>
    <w:rsid w:val="00632D51"/>
    <w:rPr>
      <w:kern w:val="2"/>
      <w:sz w:val="21"/>
      <w:szCs w:val="24"/>
    </w:rPr>
  </w:style>
  <w:style w:type="paragraph" w:styleId="ae">
    <w:name w:val="Note Heading"/>
    <w:basedOn w:val="a"/>
    <w:next w:val="a"/>
    <w:link w:val="af"/>
    <w:uiPriority w:val="99"/>
    <w:rsid w:val="0093689E"/>
    <w:pPr>
      <w:jc w:val="center"/>
    </w:pPr>
    <w:rPr>
      <w:rFonts w:ascii="ＭＳ 明朝" w:hAnsi="ＭＳ 明朝"/>
      <w:sz w:val="22"/>
      <w:szCs w:val="22"/>
    </w:rPr>
  </w:style>
  <w:style w:type="character" w:customStyle="1" w:styleId="af">
    <w:name w:val="記 (文字)"/>
    <w:link w:val="ae"/>
    <w:uiPriority w:val="99"/>
    <w:rsid w:val="0093689E"/>
    <w:rPr>
      <w:rFonts w:ascii="ＭＳ 明朝" w:hAnsi="ＭＳ 明朝"/>
      <w:kern w:val="2"/>
      <w:sz w:val="22"/>
      <w:szCs w:val="22"/>
    </w:rPr>
  </w:style>
  <w:style w:type="paragraph" w:styleId="af0">
    <w:name w:val="Closing"/>
    <w:basedOn w:val="a"/>
    <w:link w:val="af1"/>
    <w:uiPriority w:val="99"/>
    <w:rsid w:val="0093689E"/>
    <w:pPr>
      <w:jc w:val="end"/>
    </w:pPr>
    <w:rPr>
      <w:rFonts w:ascii="ＭＳ 明朝" w:hAnsi="ＭＳ 明朝"/>
      <w:sz w:val="22"/>
      <w:szCs w:val="22"/>
    </w:rPr>
  </w:style>
  <w:style w:type="character" w:customStyle="1" w:styleId="af1">
    <w:name w:val="結語 (文字)"/>
    <w:link w:val="af0"/>
    <w:uiPriority w:val="99"/>
    <w:rsid w:val="0093689E"/>
    <w:rPr>
      <w:rFonts w:ascii="ＭＳ 明朝" w:hAnsi="ＭＳ 明朝"/>
      <w:kern w:val="2"/>
      <w:sz w:val="22"/>
      <w:szCs w:val="22"/>
    </w:rPr>
  </w:style>
  <w:style w:type="character" w:customStyle="1" w:styleId="aa">
    <w:name w:val="フッター (文字)"/>
    <w:link w:val="a9"/>
    <w:uiPriority w:val="99"/>
    <w:rsid w:val="00D13655"/>
    <w:rPr>
      <w:kern w:val="2"/>
      <w:sz w:val="21"/>
      <w:szCs w:val="24"/>
    </w:rPr>
  </w:style>
  <w:style w:type="table" w:styleId="af2">
    <w:name w:val="Table Grid"/>
    <w:basedOn w:val="a1"/>
    <w:uiPriority w:val="39"/>
    <w:rsid w:val="00A23DF7"/>
    <w:pPr>
      <w:spacing w:line="9pt" w:lineRule="atLeast"/>
      <w:ind w:start="28.35pt" w:firstLine="5.40pt"/>
    </w:pPr>
    <w:rPr>
      <w:kern w:val="2"/>
      <w:sz w:val="21"/>
      <w:szCs w:val="21"/>
    </w:rPr>
    <w:tblPr>
      <w:tblBorders>
        <w:top w:val="single" w:sz="4" w:space="0" w:color="000000"/>
        <w:start w:val="single" w:sz="4" w:space="0" w:color="000000"/>
        <w:bottom w:val="single" w:sz="4" w:space="0" w:color="000000"/>
        <w:end w:val="single" w:sz="4" w:space="0" w:color="000000"/>
        <w:insideH w:val="single" w:sz="4" w:space="0" w:color="000000"/>
        <w:insideV w:val="single" w:sz="4" w:space="0" w:color="000000"/>
      </w:tblBorders>
    </w:tblPr>
  </w:style>
  <w:style w:type="numbering" w:customStyle="1" w:styleId="1">
    <w:name w:val="リストなし1"/>
    <w:next w:val="a2"/>
    <w:uiPriority w:val="99"/>
    <w:semiHidden/>
    <w:unhideWhenUsed/>
    <w:rsid w:val="00C16E9D"/>
  </w:style>
  <w:style w:type="character" w:customStyle="1" w:styleId="a8">
    <w:name w:val="ヘッダー (文字)"/>
    <w:link w:val="a7"/>
    <w:uiPriority w:val="99"/>
    <w:rsid w:val="00C16E9D"/>
    <w:rPr>
      <w:kern w:val="2"/>
      <w:sz w:val="21"/>
      <w:szCs w:val="24"/>
    </w:rPr>
  </w:style>
  <w:style w:type="paragraph" w:styleId="af3">
    <w:name w:val="Revision"/>
    <w:hidden/>
    <w:uiPriority w:val="99"/>
    <w:rsid w:val="00C16E9D"/>
    <w:pPr>
      <w:spacing w:line="9pt" w:lineRule="atLeast"/>
      <w:ind w:start="28.35pt" w:firstLine="5.40pt"/>
    </w:pPr>
    <w:rPr>
      <w:rFonts w:ascii="Times New Roman" w:hAnsi="Times New Roman" w:cs="ＭＳ 明朝"/>
      <w:color w:val="000000"/>
      <w:sz w:val="22"/>
      <w:szCs w:val="22"/>
    </w:rPr>
  </w:style>
  <w:style w:type="character" w:customStyle="1" w:styleId="a4">
    <w:name w:val="本文インデント (文字)"/>
    <w:link w:val="a3"/>
    <w:uiPriority w:val="99"/>
    <w:rsid w:val="00C16E9D"/>
    <w:rPr>
      <w:rFonts w:ascii="ＭＳ 明朝" w:hAnsi="ＭＳ 明朝"/>
      <w:kern w:val="2"/>
      <w:sz w:val="18"/>
      <w:szCs w:val="22"/>
    </w:rPr>
  </w:style>
  <w:style w:type="character" w:customStyle="1" w:styleId="10">
    <w:name w:val="本文インデント (文字)1"/>
    <w:uiPriority w:val="99"/>
    <w:semiHidden/>
    <w:rsid w:val="00C16E9D"/>
    <w:rPr>
      <w:rFonts w:ascii="Times New Roman" w:eastAsia="ＭＳ 明朝" w:hAnsi="Times New Roman" w:cs="ＭＳ 明朝"/>
      <w:color w:val="000000"/>
      <w:kern w:val="0"/>
    </w:rPr>
  </w:style>
  <w:style w:type="character" w:customStyle="1" w:styleId="21">
    <w:name w:val="本文インデント 2 (文字)"/>
    <w:link w:val="22"/>
    <w:uiPriority w:val="99"/>
    <w:rsid w:val="00C16E9D"/>
    <w:rPr>
      <w:rFonts w:ascii="ＭＳ 明朝" w:hAnsi="ＭＳ 明朝" w:cs="ＭＳ 明朝"/>
      <w:color w:val="000000"/>
      <w:szCs w:val="18"/>
    </w:rPr>
  </w:style>
  <w:style w:type="paragraph" w:styleId="22">
    <w:name w:val="Body Text Indent 2"/>
    <w:basedOn w:val="a"/>
    <w:link w:val="21"/>
    <w:uiPriority w:val="99"/>
    <w:rsid w:val="00C16E9D"/>
    <w:pPr>
      <w:suppressAutoHyphens/>
      <w:kinsoku w:val="0"/>
      <w:wordWrap w:val="0"/>
      <w:overflowPunct w:val="0"/>
      <w:autoSpaceDE w:val="0"/>
      <w:autoSpaceDN w:val="0"/>
      <w:adjustRightInd w:val="0"/>
      <w:spacing w:line="9pt" w:lineRule="atLeast"/>
      <w:ind w:start="8.70pt" w:hanging="8.70pt"/>
      <w:jc w:val="start"/>
      <w:textAlignment w:val="baseline"/>
    </w:pPr>
    <w:rPr>
      <w:rFonts w:ascii="ＭＳ 明朝" w:hAnsi="ＭＳ 明朝" w:cs="ＭＳ 明朝"/>
      <w:color w:val="000000"/>
      <w:kern w:val="0"/>
      <w:sz w:val="20"/>
      <w:szCs w:val="18"/>
    </w:rPr>
  </w:style>
  <w:style w:type="character" w:customStyle="1" w:styleId="210">
    <w:name w:val="本文インデント 2 (文字)1"/>
    <w:uiPriority w:val="99"/>
    <w:rsid w:val="00C16E9D"/>
    <w:rPr>
      <w:kern w:val="2"/>
      <w:sz w:val="21"/>
      <w:szCs w:val="24"/>
    </w:rPr>
  </w:style>
  <w:style w:type="character" w:customStyle="1" w:styleId="3">
    <w:name w:val="本文インデント 3 (文字)"/>
    <w:link w:val="30"/>
    <w:uiPriority w:val="99"/>
    <w:rsid w:val="00C16E9D"/>
    <w:rPr>
      <w:rFonts w:cs="ＭＳ 明朝"/>
      <w:sz w:val="18"/>
      <w:szCs w:val="18"/>
    </w:rPr>
  </w:style>
  <w:style w:type="paragraph" w:styleId="30">
    <w:name w:val="Body Text Indent 3"/>
    <w:basedOn w:val="a"/>
    <w:link w:val="3"/>
    <w:uiPriority w:val="99"/>
    <w:rsid w:val="00C16E9D"/>
    <w:pPr>
      <w:suppressAutoHyphens/>
      <w:kinsoku w:val="0"/>
      <w:wordWrap w:val="0"/>
      <w:overflowPunct w:val="0"/>
      <w:autoSpaceDE w:val="0"/>
      <w:autoSpaceDN w:val="0"/>
      <w:adjustRightInd w:val="0"/>
      <w:spacing w:line="9pt" w:lineRule="atLeast"/>
      <w:ind w:start="21pt" w:hanging="21pt"/>
      <w:jc w:val="start"/>
      <w:textAlignment w:val="baseline"/>
    </w:pPr>
    <w:rPr>
      <w:rFonts w:cs="ＭＳ 明朝"/>
      <w:kern w:val="0"/>
      <w:sz w:val="18"/>
      <w:szCs w:val="18"/>
    </w:rPr>
  </w:style>
  <w:style w:type="character" w:customStyle="1" w:styleId="31">
    <w:name w:val="本文インデント 3 (文字)1"/>
    <w:uiPriority w:val="99"/>
    <w:rsid w:val="00C16E9D"/>
    <w:rPr>
      <w:kern w:val="2"/>
      <w:sz w:val="16"/>
      <w:szCs w:val="16"/>
    </w:rPr>
  </w:style>
  <w:style w:type="paragraph" w:customStyle="1" w:styleId="af4">
    <w:name w:val="標準(太郎文書スタイル)"/>
    <w:uiPriority w:val="99"/>
    <w:rsid w:val="00C16E9D"/>
    <w:pPr>
      <w:widowControl w:val="0"/>
      <w:adjustRightInd w:val="0"/>
      <w:spacing w:line="9pt" w:lineRule="atLeast"/>
      <w:ind w:start="28.35pt" w:firstLine="5.40pt"/>
      <w:textAlignment w:val="baseline"/>
    </w:pPr>
    <w:rPr>
      <w:rFonts w:ascii="Times New Roman" w:hAnsi="Times New Roman" w:cs="ＭＳ 明朝"/>
      <w:color w:val="000000"/>
      <w:sz w:val="18"/>
      <w:szCs w:val="18"/>
    </w:rPr>
  </w:style>
  <w:style w:type="character" w:styleId="23">
    <w:name w:val="Intense Reference"/>
    <w:uiPriority w:val="99"/>
    <w:qFormat/>
    <w:rsid w:val="00C16E9D"/>
    <w:rPr>
      <w:rFonts w:ascii="Century" w:eastAsia="ＭＳ 明朝" w:hAnsi="Century" w:cs="ＭＳ 明朝"/>
      <w:b/>
      <w:bCs/>
      <w:color w:val="C0504D"/>
      <w:spacing w:val="4"/>
      <w:sz w:val="18"/>
      <w:szCs w:val="18"/>
      <w:u w:val="single" w:color="C0504D"/>
    </w:rPr>
  </w:style>
  <w:style w:type="table" w:customStyle="1" w:styleId="11">
    <w:name w:val="表 (格子)1"/>
    <w:basedOn w:val="a1"/>
    <w:next w:val="af2"/>
    <w:uiPriority w:val="59"/>
    <w:rsid w:val="00C16E9D"/>
    <w:pPr>
      <w:spacing w:line="9pt" w:lineRule="atLeast"/>
      <w:ind w:start="28.35pt" w:firstLine="5.40pt"/>
    </w:pPr>
    <w:rPr>
      <w:kern w:val="2"/>
      <w:sz w:val="21"/>
      <w:szCs w:val="21"/>
    </w:rPr>
    <w:tblPr>
      <w:tblBorders>
        <w:top w:val="single" w:sz="4" w:space="0" w:color="000000"/>
        <w:start w:val="single" w:sz="4" w:space="0" w:color="000000"/>
        <w:bottom w:val="single" w:sz="4" w:space="0" w:color="000000"/>
        <w:end w:val="single" w:sz="4" w:space="0" w:color="000000"/>
        <w:insideH w:val="single" w:sz="4" w:space="0" w:color="000000"/>
        <w:insideV w:val="single" w:sz="4" w:space="0" w:color="000000"/>
      </w:tblBorders>
    </w:tblPr>
  </w:style>
  <w:style w:type="paragraph" w:styleId="af5">
    <w:name w:val="List Paragraph"/>
    <w:basedOn w:val="a"/>
    <w:uiPriority w:val="34"/>
    <w:qFormat/>
    <w:rsid w:val="00C16E9D"/>
    <w:pPr>
      <w:overflowPunct w:val="0"/>
      <w:adjustRightInd w:val="0"/>
      <w:spacing w:line="9pt" w:lineRule="atLeast"/>
      <w:ind w:startChars="400" w:start="42pt" w:firstLine="5.40pt"/>
      <w:jc w:val="start"/>
      <w:textAlignment w:val="baseline"/>
    </w:pPr>
    <w:rPr>
      <w:rFonts w:ascii="Times New Roman" w:hAnsi="Times New Roman" w:cs="ＭＳ 明朝"/>
      <w:color w:val="000000"/>
      <w:kern w:val="0"/>
      <w:szCs w:val="21"/>
    </w:rPr>
  </w:style>
  <w:style w:type="character" w:customStyle="1" w:styleId="12">
    <w:name w:val="ハイパーリンク1"/>
    <w:uiPriority w:val="99"/>
    <w:unhideWhenUsed/>
    <w:rsid w:val="00C16E9D"/>
    <w:rPr>
      <w:color w:val="0563C1"/>
      <w:u w:val="single"/>
    </w:rPr>
  </w:style>
  <w:style w:type="character" w:styleId="af6">
    <w:name w:val="annotation reference"/>
    <w:uiPriority w:val="99"/>
    <w:unhideWhenUsed/>
    <w:rsid w:val="00C16E9D"/>
    <w:rPr>
      <w:sz w:val="18"/>
      <w:szCs w:val="18"/>
    </w:rPr>
  </w:style>
  <w:style w:type="paragraph" w:styleId="af7">
    <w:name w:val="annotation text"/>
    <w:basedOn w:val="a"/>
    <w:link w:val="af8"/>
    <w:unhideWhenUsed/>
    <w:rsid w:val="00C16E9D"/>
    <w:pPr>
      <w:overflowPunct w:val="0"/>
      <w:adjustRightInd w:val="0"/>
      <w:spacing w:line="9pt" w:lineRule="atLeast"/>
      <w:ind w:start="28.35pt" w:firstLine="5.40pt"/>
      <w:jc w:val="start"/>
      <w:textAlignment w:val="baseline"/>
    </w:pPr>
    <w:rPr>
      <w:rFonts w:ascii="Times New Roman" w:hAnsi="Times New Roman" w:cs="ＭＳ 明朝"/>
      <w:color w:val="000000"/>
      <w:kern w:val="0"/>
      <w:szCs w:val="21"/>
    </w:rPr>
  </w:style>
  <w:style w:type="character" w:customStyle="1" w:styleId="af8">
    <w:name w:val="コメント文字列 (文字)"/>
    <w:link w:val="af7"/>
    <w:rsid w:val="00C16E9D"/>
    <w:rPr>
      <w:rFonts w:ascii="Times New Roman" w:hAnsi="Times New Roman" w:cs="ＭＳ 明朝"/>
      <w:color w:val="000000"/>
      <w:sz w:val="21"/>
      <w:szCs w:val="21"/>
    </w:rPr>
  </w:style>
  <w:style w:type="paragraph" w:styleId="af9">
    <w:name w:val="annotation subject"/>
    <w:basedOn w:val="af7"/>
    <w:next w:val="af7"/>
    <w:link w:val="afa"/>
    <w:uiPriority w:val="99"/>
    <w:unhideWhenUsed/>
    <w:rsid w:val="00C16E9D"/>
    <w:rPr>
      <w:b/>
      <w:bCs/>
    </w:rPr>
  </w:style>
  <w:style w:type="character" w:customStyle="1" w:styleId="afa">
    <w:name w:val="コメント内容 (文字)"/>
    <w:link w:val="af9"/>
    <w:uiPriority w:val="99"/>
    <w:rsid w:val="00C16E9D"/>
    <w:rPr>
      <w:rFonts w:ascii="Times New Roman" w:hAnsi="Times New Roman" w:cs="ＭＳ 明朝"/>
      <w:b/>
      <w:bCs/>
      <w:color w:val="000000"/>
      <w:sz w:val="21"/>
      <w:szCs w:val="21"/>
    </w:rPr>
  </w:style>
  <w:style w:type="paragraph" w:styleId="Web">
    <w:name w:val="Normal (Web)"/>
    <w:basedOn w:val="a"/>
    <w:uiPriority w:val="99"/>
    <w:unhideWhenUsed/>
    <w:rsid w:val="00C16E9D"/>
    <w:pPr>
      <w:widowControl/>
      <w:spacing w:before="5pt" w:beforeAutospacing="1" w:after="5pt" w:afterAutospacing="1"/>
      <w:jc w:val="start"/>
    </w:pPr>
    <w:rPr>
      <w:rFonts w:ascii="ＭＳ Ｐゴシック" w:eastAsia="ＭＳ Ｐゴシック" w:hAnsi="ＭＳ Ｐゴシック" w:cs="ＭＳ Ｐゴシック"/>
      <w:kern w:val="0"/>
      <w:sz w:val="24"/>
    </w:rPr>
  </w:style>
  <w:style w:type="numbering" w:customStyle="1" w:styleId="110">
    <w:name w:val="リストなし11"/>
    <w:next w:val="a2"/>
    <w:uiPriority w:val="99"/>
    <w:semiHidden/>
    <w:unhideWhenUsed/>
    <w:rsid w:val="00C16E9D"/>
  </w:style>
  <w:style w:type="paragraph" w:customStyle="1" w:styleId="afb">
    <w:name w:val="一太郎ランクスタイル１"/>
    <w:basedOn w:val="a"/>
    <w:rsid w:val="00C16E9D"/>
    <w:pPr>
      <w:overflowPunct w:val="0"/>
      <w:textAlignment w:val="baseline"/>
    </w:pPr>
    <w:rPr>
      <w:rFonts w:ascii="Times New Roman" w:eastAsia="ＭＳ ゴシック" w:hAnsi="Times New Roman" w:cs="ＭＳ ゴシック" w:hint="eastAsia"/>
      <w:color w:val="000000"/>
      <w:kern w:val="0"/>
      <w:sz w:val="24"/>
      <w:szCs w:val="20"/>
    </w:rPr>
  </w:style>
  <w:style w:type="table" w:customStyle="1" w:styleId="24">
    <w:name w:val="表 (格子)2"/>
    <w:basedOn w:val="a1"/>
    <w:next w:val="af2"/>
    <w:uiPriority w:val="59"/>
    <w:rsid w:val="00C16E9D"/>
    <w:pPr>
      <w:spacing w:line="9pt" w:lineRule="atLeast"/>
      <w:ind w:start="28.35pt" w:firstLine="5.40pt"/>
    </w:pPr>
    <w:rPr>
      <w:kern w:val="2"/>
      <w:sz w:val="21"/>
      <w:szCs w:val="21"/>
    </w:rPr>
    <w:tblPr>
      <w:tblBorders>
        <w:top w:val="single" w:sz="4" w:space="0" w:color="000000"/>
        <w:start w:val="single" w:sz="4" w:space="0" w:color="000000"/>
        <w:bottom w:val="single" w:sz="4" w:space="0" w:color="000000"/>
        <w:end w:val="single" w:sz="4" w:space="0" w:color="000000"/>
        <w:insideH w:val="single" w:sz="4" w:space="0" w:color="000000"/>
        <w:insideV w:val="single" w:sz="4" w:space="0" w:color="000000"/>
      </w:tblBorders>
    </w:tblPr>
  </w:style>
  <w:style w:type="table" w:customStyle="1" w:styleId="111">
    <w:name w:val="表 (格子)11"/>
    <w:basedOn w:val="a1"/>
    <w:next w:val="af2"/>
    <w:uiPriority w:val="59"/>
    <w:rsid w:val="00C16E9D"/>
    <w:rPr>
      <w:rFonts w:cs="Arial"/>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211">
    <w:name w:val="表 (格子)21"/>
    <w:basedOn w:val="a1"/>
    <w:next w:val="af2"/>
    <w:uiPriority w:val="59"/>
    <w:rsid w:val="00C16E9D"/>
    <w:rPr>
      <w:rFonts w:cs="Arial"/>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32">
    <w:name w:val="表 (格子)3"/>
    <w:basedOn w:val="a1"/>
    <w:next w:val="af2"/>
    <w:uiPriority w:val="59"/>
    <w:rsid w:val="00C16E9D"/>
    <w:rPr>
      <w:rFonts w:cs="Arial"/>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character" w:customStyle="1" w:styleId="a6">
    <w:name w:val="本文 (文字)"/>
    <w:link w:val="a5"/>
    <w:uiPriority w:val="99"/>
    <w:rsid w:val="00C16E9D"/>
    <w:rPr>
      <w:rFonts w:ascii="ＭＳ 明朝" w:hAnsi="ＭＳ 明朝"/>
      <w:kern w:val="2"/>
      <w:sz w:val="18"/>
      <w:szCs w:val="22"/>
    </w:rPr>
  </w:style>
  <w:style w:type="character" w:customStyle="1" w:styleId="20">
    <w:name w:val="本文 2 (文字)"/>
    <w:link w:val="2"/>
    <w:uiPriority w:val="99"/>
    <w:rsid w:val="00C16E9D"/>
    <w:rPr>
      <w:rFonts w:ascii="ＤＦ平成明朝体W7" w:eastAsia="ＤＦ平成明朝体W7" w:hAnsi="ＭＳ 明朝"/>
      <w:kern w:val="2"/>
      <w:sz w:val="28"/>
      <w:szCs w:val="22"/>
    </w:rPr>
  </w:style>
  <w:style w:type="character" w:customStyle="1" w:styleId="13">
    <w:name w:val="未解決のメンション1"/>
    <w:uiPriority w:val="99"/>
    <w:semiHidden/>
    <w:unhideWhenUsed/>
    <w:rsid w:val="00C16E9D"/>
    <w:rPr>
      <w:color w:val="605E5C"/>
      <w:shd w:val="clear" w:color="auto" w:fill="E1DFDD"/>
    </w:rPr>
  </w:style>
  <w:style w:type="table" w:customStyle="1" w:styleId="220">
    <w:name w:val="表 (格子)22"/>
    <w:basedOn w:val="a1"/>
    <w:next w:val="af2"/>
    <w:uiPriority w:val="59"/>
    <w:rsid w:val="00C16E9D"/>
    <w:pPr>
      <w:spacing w:line="9pt" w:lineRule="atLeast"/>
      <w:ind w:start="28.35pt" w:firstLine="5.40pt"/>
    </w:pPr>
    <w:rPr>
      <w:kern w:val="2"/>
      <w:sz w:val="21"/>
      <w:szCs w:val="21"/>
    </w:rPr>
    <w:tblPr>
      <w:tblBorders>
        <w:top w:val="single" w:sz="4" w:space="0" w:color="000000"/>
        <w:start w:val="single" w:sz="4" w:space="0" w:color="000000"/>
        <w:bottom w:val="single" w:sz="4" w:space="0" w:color="000000"/>
        <w:end w:val="single" w:sz="4" w:space="0" w:color="000000"/>
        <w:insideH w:val="single" w:sz="4" w:space="0" w:color="000000"/>
        <w:insideV w:val="single" w:sz="4" w:space="0" w:color="000000"/>
      </w:tblBorders>
    </w:tblPr>
  </w:style>
  <w:style w:type="table" w:customStyle="1" w:styleId="1110">
    <w:name w:val="表 (格子)111"/>
    <w:basedOn w:val="a1"/>
    <w:next w:val="af2"/>
    <w:uiPriority w:val="59"/>
    <w:rsid w:val="00C16E9D"/>
    <w:rPr>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2110">
    <w:name w:val="表 (格子)211"/>
    <w:basedOn w:val="a1"/>
    <w:next w:val="af2"/>
    <w:uiPriority w:val="59"/>
    <w:rsid w:val="00C16E9D"/>
    <w:rPr>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310">
    <w:name w:val="表 (格子)31"/>
    <w:basedOn w:val="a1"/>
    <w:next w:val="af2"/>
    <w:uiPriority w:val="59"/>
    <w:rsid w:val="00C16E9D"/>
    <w:rPr>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311">
    <w:name w:val="表 (格子)311"/>
    <w:basedOn w:val="a1"/>
    <w:next w:val="af2"/>
    <w:uiPriority w:val="59"/>
    <w:rsid w:val="00C16E9D"/>
    <w:rPr>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character" w:styleId="afc">
    <w:name w:val="Hyperlink"/>
    <w:rsid w:val="00C16E9D"/>
    <w:rPr>
      <w:color w:val="0563C1"/>
      <w:u w:val="single"/>
    </w:rPr>
  </w:style>
  <w:style w:type="table" w:customStyle="1" w:styleId="4">
    <w:name w:val="表 (格子)4"/>
    <w:basedOn w:val="a1"/>
    <w:next w:val="af2"/>
    <w:uiPriority w:val="39"/>
    <w:rsid w:val="00AD1AE4"/>
    <w:rPr>
      <w:rFonts w:ascii="游明朝" w:eastAsia="游明朝" w:hAnsi="游明朝"/>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5">
    <w:name w:val="表 (格子)5"/>
    <w:basedOn w:val="a1"/>
    <w:next w:val="af2"/>
    <w:uiPriority w:val="39"/>
    <w:rsid w:val="001D038F"/>
    <w:rPr>
      <w:rFonts w:ascii="游明朝" w:eastAsia="游明朝" w:hAnsi="游明朝"/>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6">
    <w:name w:val="表 (格子)6"/>
    <w:basedOn w:val="a1"/>
    <w:next w:val="af2"/>
    <w:uiPriority w:val="39"/>
    <w:rsid w:val="00D347D3"/>
    <w:rPr>
      <w:rFonts w:ascii="游明朝" w:eastAsia="游明朝" w:hAnsi="游明朝"/>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7">
    <w:name w:val="表 (格子)7"/>
    <w:basedOn w:val="a1"/>
    <w:next w:val="af2"/>
    <w:uiPriority w:val="39"/>
    <w:rsid w:val="00B8267B"/>
    <w:rPr>
      <w:rFonts w:ascii="游明朝" w:eastAsia="游明朝" w:hAnsi="游明朝"/>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0341534">
      <w:bodyDiv w:val="1"/>
      <w:marLeft w:val="0pt"/>
      <w:marRight w:val="0pt"/>
      <w:marTop w:val="0pt"/>
      <w:marBottom w:val="0pt"/>
      <w:divBdr>
        <w:top w:val="none" w:sz="0" w:space="0" w:color="auto"/>
        <w:left w:val="none" w:sz="0" w:space="0" w:color="auto"/>
        <w:bottom w:val="none" w:sz="0" w:space="0" w:color="auto"/>
        <w:right w:val="none" w:sz="0" w:space="0" w:color="auto"/>
      </w:divBdr>
    </w:div>
    <w:div w:id="1450659708">
      <w:bodyDiv w:val="1"/>
      <w:marLeft w:val="0pt"/>
      <w:marRight w:val="0pt"/>
      <w:marTop w:val="0pt"/>
      <w:marBottom w:val="0pt"/>
      <w:divBdr>
        <w:top w:val="none" w:sz="0" w:space="0" w:color="auto"/>
        <w:left w:val="none" w:sz="0" w:space="0" w:color="auto"/>
        <w:bottom w:val="none" w:sz="0" w:space="0" w:color="auto"/>
        <w:right w:val="none" w:sz="0" w:space="0" w:color="auto"/>
      </w:divBdr>
    </w:div>
    <w:div w:id="1534151966">
      <w:bodyDiv w:val="1"/>
      <w:marLeft w:val="0pt"/>
      <w:marRight w:val="0pt"/>
      <w:marTop w:val="0pt"/>
      <w:marBottom w:val="0pt"/>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purl.oclc.org/ooxml/officeDocument/relationships/footer" Target="footer1.xml"/><Relationship Id="rId3" Type="http://purl.oclc.org/ooxml/officeDocument/relationships/styles" Target="styles.xml"/><Relationship Id="rId7" Type="http://purl.oclc.org/ooxml/officeDocument/relationships/endnotes" Target="endnotes.xml"/><Relationship Id="rId2" Type="http://purl.oclc.org/ooxml/officeDocument/relationships/numbering" Target="numbering.xml"/><Relationship Id="rId1" Type="http://purl.oclc.org/ooxml/officeDocument/relationships/customXml" Target="../customXml/item1.xml"/><Relationship Id="rId6" Type="http://purl.oclc.org/ooxml/officeDocument/relationships/footnotes" Target="footnotes.xml"/><Relationship Id="rId5" Type="http://purl.oclc.org/ooxml/officeDocument/relationships/webSettings" Target="webSettings.xml"/><Relationship Id="rId10" Type="http://purl.oclc.org/ooxml/officeDocument/relationships/theme" Target="theme/theme1.xml"/><Relationship Id="rId4" Type="http://purl.oclc.org/ooxml/officeDocument/relationships/settings" Target="settings.xml"/><Relationship Id="rId9" Type="http://purl.oclc.org/ooxml/officeDocument/relationships/fontTable" Target="fontTable.xml"/></Relationships>
</file>

<file path=word/_rels/fontTable.xml.rels><?xml version="1.0" encoding="UTF-8" standalone="yes"?>
<Relationships xmlns="http://schemas.openxmlformats.org/package/2006/relationships"><Relationship Id="rId1" Type="http://purl.oclc.org/ooxml/officeDocument/relationships/font" Target="fonts/font1.odttf"/></Relationships>
</file>

<file path=word/theme/theme1.xml><?xml version="1.0" encoding="utf-8"?>
<a:theme xmlns:a="http://purl.oclc.org/ooxml/drawingml/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
                <a:satMod val="105%"/>
                <a:tint val="67%"/>
              </a:schemeClr>
            </a:gs>
            <a:gs pos="50%">
              <a:schemeClr val="phClr">
                <a:lumMod val="105%"/>
                <a:satMod val="103%"/>
                <a:tint val="73%"/>
              </a:schemeClr>
            </a:gs>
            <a:gs pos="100%">
              <a:schemeClr val="phClr">
                <a:lumMod val="105%"/>
                <a:satMod val="109%"/>
                <a:tint val="81%"/>
              </a:schemeClr>
            </a:gs>
          </a:gsLst>
          <a:lin ang="5400000" scaled="0"/>
        </a:gradFill>
        <a:gradFill rotWithShape="1">
          <a:gsLst>
            <a:gs pos="0%">
              <a:schemeClr val="phClr">
                <a:satMod val="103%"/>
                <a:lumMod val="102%"/>
                <a:tint val="94%"/>
              </a:schemeClr>
            </a:gs>
            <a:gs pos="50%">
              <a:schemeClr val="phClr">
                <a:satMod val="110%"/>
                <a:lumMod val="100%"/>
                <a:shade val="100%"/>
              </a:schemeClr>
            </a:gs>
            <a:gs pos="100%">
              <a:schemeClr val="phClr">
                <a:lumMod val="99%"/>
                <a:satMod val="120%"/>
                <a:shade val="78%"/>
              </a:schemeClr>
            </a:gs>
          </a:gsLst>
          <a:lin ang="5400000" scaled="0"/>
        </a:gradFill>
      </a:fillStyleLst>
      <a:lnStyleLst>
        <a:ln w="6350" cap="flat" cmpd="sng" algn="ctr">
          <a:solidFill>
            <a:schemeClr val="phClr"/>
          </a:solidFill>
          <a:prstDash val="solid"/>
          <a:miter lim="800%"/>
        </a:ln>
        <a:ln w="12700" cap="flat" cmpd="sng" algn="ctr">
          <a:solidFill>
            <a:schemeClr val="phClr"/>
          </a:solidFill>
          <a:prstDash val="solid"/>
          <a:miter lim="800%"/>
        </a:ln>
        <a:ln w="19050" cap="flat" cmpd="sng" algn="ctr">
          <a:solidFill>
            <a:schemeClr val="phClr"/>
          </a:solidFill>
          <a:prstDash val="solid"/>
          <a:miter lim="800%"/>
        </a:ln>
      </a:lnStyleLst>
      <a:effectStyleLst>
        <a:effectStyle>
          <a:effectLst/>
        </a:effectStyle>
        <a:effectStyle>
          <a:effectLst/>
        </a:effectStyle>
        <a:effectStyle>
          <a:effectLst>
            <a:outerShdw blurRad="57150" dist="19050" dir="5400000" algn="ctr" rotWithShape="0">
              <a:srgbClr val="000000">
                <a:alpha val="63%"/>
              </a:srgbClr>
            </a:outerShdw>
          </a:effectLst>
        </a:effectStyle>
      </a:effectStyleLst>
      <a:bgFillStyleLst>
        <a:solidFill>
          <a:schemeClr val="phClr"/>
        </a:solidFill>
        <a:solidFill>
          <a:schemeClr val="phClr">
            <a:tint val="95%"/>
            <a:satMod val="170%"/>
          </a:schemeClr>
        </a:solidFill>
        <a:gradFill rotWithShape="1">
          <a:gsLst>
            <a:gs pos="0%">
              <a:schemeClr val="phClr">
                <a:tint val="93%"/>
                <a:satMod val="150%"/>
                <a:shade val="98%"/>
                <a:lumMod val="102%"/>
              </a:schemeClr>
            </a:gs>
            <a:gs pos="50%">
              <a:schemeClr val="phClr">
                <a:tint val="98%"/>
                <a:satMod val="130%"/>
                <a:shade val="90%"/>
                <a:lumMod val="103%"/>
              </a:schemeClr>
            </a:gs>
            <a:gs pos="100%">
              <a:schemeClr val="phClr">
                <a:shade val="63%"/>
                <a:satMod val="12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purl.oclc.org/ooxml/officeDocument/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purl.oclc.org/ooxml/officeDocument/customXml" ds:itemID="{E44B185E-644D-42E7-BFE2-C178C2496E25}">
  <ds:schemaRefs>
    <ds:schemaRef ds:uri="http://schemas.openxmlformats.org/officeDocument/2006/bibliography"/>
  </ds:schemaRefs>
</ds:datastoreItem>
</file>

<file path=docProps/app.xml><?xml version="1.0" encoding="utf-8"?>
<Properties xmlns="http://purl.oclc.org/ooxml/officeDocument/extendedProperties" xmlns:vt="http://purl.oclc.org/ooxml/officeDocument/docPropsVTypes">
  <Template>Normal.dotm</Template>
  <TotalTime>1</TotalTime>
  <Pages>1</Pages>
  <Words>97</Words>
  <Characters>557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宮武　貴美</dc:creator>
  <cp:keywords/>
  <cp:lastModifiedBy>宮武　貴美</cp:lastModifiedBy>
  <cp:revision>8</cp:revision>
  <dcterms:created xsi:type="dcterms:W3CDTF">2025-02-13T23:44:00Z</dcterms:created>
  <dcterms:modified xsi:type="dcterms:W3CDTF">2025-02-14T03:27:00Z</dcterms:modified>
</cp:coreProperties>
</file>